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406BE" w14:textId="564A97E5" w:rsidR="00D1616A" w:rsidRPr="00FC3C9E" w:rsidRDefault="00FC3C9E">
      <w:pPr>
        <w:rPr>
          <w:rFonts w:ascii="Century Gothic" w:hAnsi="Century Gothic"/>
          <w:sz w:val="24"/>
          <w:szCs w:val="24"/>
        </w:rPr>
      </w:pPr>
      <w:r w:rsidRPr="00FC3C9E">
        <w:rPr>
          <w:rFonts w:ascii="Century Gothic" w:hAnsi="Century Gothic"/>
          <w:sz w:val="24"/>
          <w:szCs w:val="24"/>
        </w:rPr>
        <w:t>Liebe Eltern,</w:t>
      </w:r>
    </w:p>
    <w:p w14:paraId="2A1EB214" w14:textId="27D63B38" w:rsidR="00FC3C9E" w:rsidRPr="00FC3C9E" w:rsidRDefault="00FC3C9E" w:rsidP="00FC3C9E">
      <w:pPr>
        <w:rPr>
          <w:rFonts w:ascii="Century Gothic" w:hAnsi="Century Gothic"/>
          <w:i/>
          <w:iCs/>
          <w:sz w:val="32"/>
          <w:szCs w:val="32"/>
        </w:rPr>
      </w:pPr>
      <w:r w:rsidRPr="00FC3C9E">
        <w:rPr>
          <w:rFonts w:ascii="Century Gothic" w:hAnsi="Century Gothic"/>
          <w:sz w:val="24"/>
          <w:szCs w:val="24"/>
        </w:rPr>
        <w:t xml:space="preserve">schneller als uns </w:t>
      </w:r>
      <w:r w:rsidR="005C1776">
        <w:rPr>
          <w:rFonts w:ascii="Century Gothic" w:hAnsi="Century Gothic"/>
          <w:sz w:val="24"/>
          <w:szCs w:val="24"/>
        </w:rPr>
        <w:t xml:space="preserve">allen </w:t>
      </w:r>
      <w:r w:rsidRPr="00FC3C9E">
        <w:rPr>
          <w:rFonts w:ascii="Century Gothic" w:hAnsi="Century Gothic"/>
          <w:sz w:val="24"/>
          <w:szCs w:val="24"/>
        </w:rPr>
        <w:t>lieb ist, müssen wir in den 3. Lockdown. Auch dieses Mal w</w:t>
      </w:r>
      <w:r w:rsidR="005C1776">
        <w:rPr>
          <w:rFonts w:ascii="Century Gothic" w:hAnsi="Century Gothic"/>
          <w:sz w:val="24"/>
          <w:szCs w:val="24"/>
        </w:rPr>
        <w:t>ird</w:t>
      </w:r>
      <w:r w:rsidRPr="00FC3C9E">
        <w:rPr>
          <w:rFonts w:ascii="Century Gothic" w:hAnsi="Century Gothic"/>
          <w:sz w:val="24"/>
          <w:szCs w:val="24"/>
        </w:rPr>
        <w:t xml:space="preserve"> wieder über die Hälfte der Kinder zuhause bleiben und dort </w:t>
      </w:r>
      <w:r w:rsidR="005C1776">
        <w:rPr>
          <w:rFonts w:ascii="Century Gothic" w:hAnsi="Century Gothic"/>
          <w:sz w:val="24"/>
          <w:szCs w:val="24"/>
        </w:rPr>
        <w:t>per</w:t>
      </w:r>
      <w:r w:rsidRPr="00FC3C9E">
        <w:rPr>
          <w:rFonts w:ascii="Century Gothic" w:hAnsi="Century Gothic"/>
          <w:sz w:val="24"/>
          <w:szCs w:val="24"/>
        </w:rPr>
        <w:t xml:space="preserve"> Videokonferenz unterrichtet werden.</w:t>
      </w:r>
      <w:r w:rsidRPr="00FC3C9E">
        <w:rPr>
          <w:rFonts w:ascii="Century Gothic" w:hAnsi="Century Gothic"/>
          <w:sz w:val="24"/>
          <w:szCs w:val="24"/>
        </w:rPr>
        <w:br/>
        <w:t xml:space="preserve">Aufgrund der Umfrage </w:t>
      </w:r>
      <w:r w:rsidR="007B6B34">
        <w:rPr>
          <w:rFonts w:ascii="Century Gothic" w:hAnsi="Century Gothic"/>
          <w:sz w:val="24"/>
          <w:szCs w:val="24"/>
        </w:rPr>
        <w:t>–</w:t>
      </w:r>
      <w:r w:rsidRPr="00FC3C9E">
        <w:rPr>
          <w:rFonts w:ascii="Century Gothic" w:hAnsi="Century Gothic"/>
          <w:sz w:val="24"/>
          <w:szCs w:val="24"/>
        </w:rPr>
        <w:t xml:space="preserve"> </w:t>
      </w:r>
      <w:r w:rsidR="007B6B34">
        <w:rPr>
          <w:rFonts w:ascii="Century Gothic" w:hAnsi="Century Gothic"/>
          <w:sz w:val="24"/>
          <w:szCs w:val="24"/>
        </w:rPr>
        <w:t xml:space="preserve">„Distance-Learning </w:t>
      </w:r>
      <w:r w:rsidRPr="00FC3C9E">
        <w:rPr>
          <w:rFonts w:ascii="Century Gothic" w:hAnsi="Century Gothic"/>
          <w:sz w:val="24"/>
          <w:szCs w:val="24"/>
        </w:rPr>
        <w:t>2. Lockdown</w:t>
      </w:r>
      <w:r w:rsidR="007B6B34">
        <w:rPr>
          <w:rFonts w:ascii="Century Gothic" w:hAnsi="Century Gothic"/>
          <w:sz w:val="24"/>
          <w:szCs w:val="24"/>
        </w:rPr>
        <w:t>“</w:t>
      </w:r>
      <w:r w:rsidRPr="00FC3C9E">
        <w:rPr>
          <w:rFonts w:ascii="Century Gothic" w:hAnsi="Century Gothic"/>
          <w:sz w:val="24"/>
          <w:szCs w:val="24"/>
        </w:rPr>
        <w:t>, können wir nun Anpassungen beim Home-Schooling vornehmen.</w:t>
      </w:r>
      <w:r w:rsidRPr="00FC3C9E">
        <w:rPr>
          <w:rFonts w:ascii="Century Gothic" w:hAnsi="Century Gothic"/>
          <w:sz w:val="24"/>
          <w:szCs w:val="24"/>
        </w:rPr>
        <w:br/>
        <w:t>Diese möchte ich hier zusammenfassen.</w:t>
      </w:r>
      <w:r w:rsidRPr="00FC3C9E">
        <w:rPr>
          <w:rFonts w:ascii="Century Gothic" w:hAnsi="Century Gothic"/>
          <w:sz w:val="24"/>
          <w:szCs w:val="24"/>
        </w:rPr>
        <w:br/>
      </w:r>
      <w:r w:rsidRPr="00FC3C9E">
        <w:rPr>
          <w:rFonts w:ascii="Century Gothic" w:hAnsi="Century Gothic"/>
        </w:rPr>
        <w:br/>
      </w:r>
      <w:r w:rsidRPr="00FC3C9E">
        <w:rPr>
          <w:rFonts w:ascii="Century Gothic" w:hAnsi="Century Gothic"/>
          <w:i/>
          <w:iCs/>
          <w:sz w:val="32"/>
          <w:szCs w:val="32"/>
        </w:rPr>
        <w:t>Grundstufe 1</w:t>
      </w:r>
      <w:r w:rsidR="007B6B34">
        <w:rPr>
          <w:rFonts w:ascii="Century Gothic" w:hAnsi="Century Gothic"/>
          <w:i/>
          <w:iCs/>
          <w:sz w:val="32"/>
          <w:szCs w:val="32"/>
        </w:rPr>
        <w:t>(1. und 2. Stufe)</w:t>
      </w:r>
      <w:r w:rsidRPr="00FC3C9E">
        <w:rPr>
          <w:rFonts w:ascii="Century Gothic" w:hAnsi="Century Gothic"/>
          <w:i/>
          <w:iCs/>
          <w:sz w:val="32"/>
          <w:szCs w:val="32"/>
        </w:rPr>
        <w:t>:</w:t>
      </w:r>
    </w:p>
    <w:p w14:paraId="2D268ECC" w14:textId="77777777" w:rsidR="00FC3C9E" w:rsidRPr="00FC3C9E" w:rsidRDefault="00FC3C9E" w:rsidP="00FC3C9E">
      <w:pPr>
        <w:pStyle w:val="Listenabsatz"/>
        <w:numPr>
          <w:ilvl w:val="0"/>
          <w:numId w:val="3"/>
        </w:numPr>
        <w:rPr>
          <w:rFonts w:ascii="Century Gothic" w:hAnsi="Century Gothic"/>
          <w:sz w:val="32"/>
          <w:szCs w:val="32"/>
        </w:rPr>
      </w:pPr>
      <w:r w:rsidRPr="00FC3C9E">
        <w:rPr>
          <w:rFonts w:ascii="Century Gothic" w:hAnsi="Century Gothic"/>
          <w:sz w:val="24"/>
          <w:szCs w:val="24"/>
        </w:rPr>
        <w:t>Unterricht jeden Tag von 7:45 Uhr bis 9:25 Uhr (Mathe und Deutsch)</w:t>
      </w:r>
    </w:p>
    <w:p w14:paraId="1D629E44" w14:textId="4000675B" w:rsidR="00FC3C9E" w:rsidRDefault="00FC3C9E" w:rsidP="00FC3C9E">
      <w:pPr>
        <w:pStyle w:val="Listenabsatz"/>
        <w:rPr>
          <w:rFonts w:ascii="Century Gothic" w:hAnsi="Century Gothic"/>
          <w:sz w:val="24"/>
          <w:szCs w:val="24"/>
        </w:rPr>
      </w:pPr>
      <w:r>
        <w:rPr>
          <w:rFonts w:ascii="Century Gothic" w:hAnsi="Century Gothic"/>
          <w:sz w:val="24"/>
          <w:szCs w:val="24"/>
        </w:rPr>
        <w:t xml:space="preserve">Pause bis </w:t>
      </w:r>
      <w:r w:rsidR="007B6B34">
        <w:rPr>
          <w:rFonts w:ascii="Century Gothic" w:hAnsi="Century Gothic"/>
          <w:sz w:val="24"/>
          <w:szCs w:val="24"/>
        </w:rPr>
        <w:t xml:space="preserve">ca. </w:t>
      </w:r>
      <w:r>
        <w:rPr>
          <w:rFonts w:ascii="Century Gothic" w:hAnsi="Century Gothic"/>
          <w:sz w:val="24"/>
          <w:szCs w:val="24"/>
        </w:rPr>
        <w:t>9:50 Uhr</w:t>
      </w:r>
      <w:r w:rsidR="005C1776">
        <w:rPr>
          <w:rFonts w:ascii="Century Gothic" w:hAnsi="Century Gothic"/>
          <w:sz w:val="24"/>
          <w:szCs w:val="24"/>
        </w:rPr>
        <w:t>.</w:t>
      </w:r>
      <w:r>
        <w:rPr>
          <w:rFonts w:ascii="Century Gothic" w:hAnsi="Century Gothic"/>
          <w:sz w:val="24"/>
          <w:szCs w:val="24"/>
        </w:rPr>
        <w:br/>
        <w:t xml:space="preserve">Danach </w:t>
      </w:r>
      <w:r w:rsidRPr="00FC3C9E">
        <w:rPr>
          <w:rFonts w:ascii="Century Gothic" w:hAnsi="Century Gothic"/>
          <w:b/>
          <w:bCs/>
          <w:sz w:val="24"/>
          <w:szCs w:val="24"/>
        </w:rPr>
        <w:t xml:space="preserve">freiwillige </w:t>
      </w:r>
      <w:r w:rsidR="00081234">
        <w:rPr>
          <w:rFonts w:ascii="Century Gothic" w:hAnsi="Century Gothic"/>
          <w:b/>
          <w:bCs/>
          <w:sz w:val="24"/>
          <w:szCs w:val="24"/>
        </w:rPr>
        <w:t xml:space="preserve">Anwesenheit </w:t>
      </w:r>
      <w:r w:rsidR="007B6B34">
        <w:rPr>
          <w:rFonts w:ascii="Century Gothic" w:hAnsi="Century Gothic"/>
          <w:b/>
          <w:bCs/>
          <w:sz w:val="24"/>
          <w:szCs w:val="24"/>
        </w:rPr>
        <w:t xml:space="preserve">per Videokonferenz </w:t>
      </w:r>
      <w:r w:rsidR="00081234">
        <w:rPr>
          <w:rFonts w:ascii="Century Gothic" w:hAnsi="Century Gothic"/>
          <w:b/>
          <w:bCs/>
          <w:sz w:val="24"/>
          <w:szCs w:val="24"/>
        </w:rPr>
        <w:t xml:space="preserve">bei der </w:t>
      </w:r>
      <w:r w:rsidRPr="00FC3C9E">
        <w:rPr>
          <w:rFonts w:ascii="Century Gothic" w:hAnsi="Century Gothic"/>
          <w:b/>
          <w:bCs/>
          <w:sz w:val="24"/>
          <w:szCs w:val="24"/>
        </w:rPr>
        <w:t>Hausübungsstunde</w:t>
      </w:r>
      <w:r>
        <w:rPr>
          <w:rFonts w:ascii="Century Gothic" w:hAnsi="Century Gothic"/>
          <w:sz w:val="24"/>
          <w:szCs w:val="24"/>
        </w:rPr>
        <w:t xml:space="preserve"> bis 10:35 Uhr.</w:t>
      </w:r>
      <w:r>
        <w:rPr>
          <w:rFonts w:ascii="Century Gothic" w:hAnsi="Century Gothic"/>
          <w:sz w:val="24"/>
          <w:szCs w:val="24"/>
        </w:rPr>
        <w:br/>
        <w:t xml:space="preserve">Ab 10:40 – 11:30 Uhr kreative Inhalte (Turnen, Zeichnen, Basteln, Lernspiele etc.) bei denen die Kinder zuhause </w:t>
      </w:r>
      <w:r w:rsidRPr="00FC3C9E">
        <w:rPr>
          <w:rFonts w:ascii="Century Gothic" w:hAnsi="Century Gothic"/>
          <w:b/>
          <w:bCs/>
          <w:sz w:val="24"/>
          <w:szCs w:val="24"/>
        </w:rPr>
        <w:t xml:space="preserve">freiwillig </w:t>
      </w:r>
      <w:r w:rsidR="007B6B34">
        <w:rPr>
          <w:rFonts w:ascii="Century Gothic" w:hAnsi="Century Gothic"/>
          <w:b/>
          <w:bCs/>
          <w:sz w:val="24"/>
          <w:szCs w:val="24"/>
        </w:rPr>
        <w:t xml:space="preserve">per Videokonferenz </w:t>
      </w:r>
      <w:r w:rsidRPr="007B6B34">
        <w:rPr>
          <w:rFonts w:ascii="Century Gothic" w:hAnsi="Century Gothic"/>
          <w:sz w:val="24"/>
          <w:szCs w:val="24"/>
        </w:rPr>
        <w:t>dabei</w:t>
      </w:r>
      <w:r>
        <w:rPr>
          <w:rFonts w:ascii="Century Gothic" w:hAnsi="Century Gothic"/>
          <w:sz w:val="24"/>
          <w:szCs w:val="24"/>
        </w:rPr>
        <w:t xml:space="preserve"> sein können.</w:t>
      </w:r>
    </w:p>
    <w:p w14:paraId="1AC0DEDA" w14:textId="6B179985" w:rsidR="00FC3C9E" w:rsidRDefault="00FC3C9E" w:rsidP="00FC3C9E">
      <w:pPr>
        <w:pStyle w:val="Listenabsatz"/>
        <w:numPr>
          <w:ilvl w:val="0"/>
          <w:numId w:val="3"/>
        </w:numPr>
        <w:rPr>
          <w:rFonts w:ascii="Century Gothic" w:hAnsi="Century Gothic"/>
          <w:sz w:val="24"/>
          <w:szCs w:val="24"/>
        </w:rPr>
      </w:pPr>
      <w:r w:rsidRPr="00FC3C9E">
        <w:rPr>
          <w:rFonts w:ascii="Century Gothic" w:hAnsi="Century Gothic"/>
          <w:b/>
          <w:bCs/>
          <w:sz w:val="24"/>
          <w:szCs w:val="24"/>
        </w:rPr>
        <w:t>Keine</w:t>
      </w:r>
      <w:r>
        <w:rPr>
          <w:rFonts w:ascii="Century Gothic" w:hAnsi="Century Gothic"/>
          <w:sz w:val="24"/>
          <w:szCs w:val="24"/>
        </w:rPr>
        <w:t xml:space="preserve"> Hausübung am Nachmittag</w:t>
      </w:r>
      <w:r w:rsidR="005C1776">
        <w:rPr>
          <w:rFonts w:ascii="Century Gothic" w:hAnsi="Century Gothic"/>
          <w:sz w:val="24"/>
          <w:szCs w:val="24"/>
        </w:rPr>
        <w:t>.</w:t>
      </w:r>
    </w:p>
    <w:p w14:paraId="1823173B" w14:textId="6A89E340" w:rsidR="00FC3C9E" w:rsidRDefault="00FC3C9E" w:rsidP="00FC3C9E">
      <w:pPr>
        <w:pStyle w:val="Listenabsatz"/>
        <w:numPr>
          <w:ilvl w:val="0"/>
          <w:numId w:val="3"/>
        </w:numPr>
        <w:rPr>
          <w:rFonts w:ascii="Century Gothic" w:hAnsi="Century Gothic"/>
          <w:sz w:val="24"/>
          <w:szCs w:val="24"/>
        </w:rPr>
      </w:pPr>
      <w:r w:rsidRPr="00FC3C9E">
        <w:rPr>
          <w:rFonts w:ascii="Century Gothic" w:hAnsi="Century Gothic"/>
          <w:b/>
          <w:bCs/>
          <w:sz w:val="24"/>
          <w:szCs w:val="24"/>
        </w:rPr>
        <w:t>Tagesbetreuung</w:t>
      </w:r>
      <w:r>
        <w:rPr>
          <w:rFonts w:ascii="Century Gothic" w:hAnsi="Century Gothic"/>
          <w:sz w:val="24"/>
          <w:szCs w:val="24"/>
        </w:rPr>
        <w:t xml:space="preserve"> findet statt.</w:t>
      </w:r>
    </w:p>
    <w:p w14:paraId="46DFFC3F" w14:textId="560D5A8E" w:rsidR="007B6B34" w:rsidRDefault="007B6B34" w:rsidP="00FC3C9E">
      <w:pPr>
        <w:pStyle w:val="Listenabsatz"/>
        <w:numPr>
          <w:ilvl w:val="0"/>
          <w:numId w:val="3"/>
        </w:numPr>
        <w:rPr>
          <w:rFonts w:ascii="Century Gothic" w:hAnsi="Century Gothic"/>
          <w:sz w:val="24"/>
          <w:szCs w:val="24"/>
        </w:rPr>
      </w:pPr>
      <w:r>
        <w:rPr>
          <w:rFonts w:ascii="Century Gothic" w:hAnsi="Century Gothic"/>
          <w:b/>
          <w:bCs/>
          <w:sz w:val="24"/>
          <w:szCs w:val="24"/>
        </w:rPr>
        <w:t xml:space="preserve">Martina </w:t>
      </w:r>
      <w:r>
        <w:rPr>
          <w:rFonts w:ascii="Century Gothic" w:hAnsi="Century Gothic"/>
          <w:sz w:val="24"/>
          <w:szCs w:val="24"/>
        </w:rPr>
        <w:t>bleibt an allen Vormittagen in Tobadill (Ausnahme Mittwoch)</w:t>
      </w:r>
    </w:p>
    <w:p w14:paraId="544BFE10" w14:textId="1D38A897" w:rsidR="00FC3C9E" w:rsidRDefault="00FC3C9E" w:rsidP="00FC3C9E">
      <w:pPr>
        <w:rPr>
          <w:rFonts w:ascii="Century Gothic" w:hAnsi="Century Gothic"/>
          <w:sz w:val="24"/>
          <w:szCs w:val="24"/>
        </w:rPr>
      </w:pPr>
    </w:p>
    <w:p w14:paraId="2FC48A2D" w14:textId="624F93CB" w:rsidR="00FC3C9E" w:rsidRPr="00FC3C9E" w:rsidRDefault="00FC3C9E" w:rsidP="00FC3C9E">
      <w:pPr>
        <w:rPr>
          <w:rFonts w:ascii="Century Gothic" w:hAnsi="Century Gothic"/>
          <w:i/>
          <w:iCs/>
          <w:sz w:val="32"/>
          <w:szCs w:val="32"/>
        </w:rPr>
      </w:pPr>
      <w:r w:rsidRPr="00FC3C9E">
        <w:rPr>
          <w:rFonts w:ascii="Century Gothic" w:hAnsi="Century Gothic"/>
          <w:i/>
          <w:iCs/>
          <w:sz w:val="32"/>
          <w:szCs w:val="32"/>
        </w:rPr>
        <w:t>Grundstufe 2</w:t>
      </w:r>
      <w:r w:rsidR="007B6B34">
        <w:rPr>
          <w:rFonts w:ascii="Century Gothic" w:hAnsi="Century Gothic"/>
          <w:i/>
          <w:iCs/>
          <w:sz w:val="32"/>
          <w:szCs w:val="32"/>
        </w:rPr>
        <w:t xml:space="preserve"> (3. und 4. Stufe)</w:t>
      </w:r>
      <w:r w:rsidRPr="00FC3C9E">
        <w:rPr>
          <w:rFonts w:ascii="Century Gothic" w:hAnsi="Century Gothic"/>
          <w:i/>
          <w:iCs/>
          <w:sz w:val="32"/>
          <w:szCs w:val="32"/>
        </w:rPr>
        <w:t>:</w:t>
      </w:r>
    </w:p>
    <w:p w14:paraId="2882E4D1" w14:textId="5888D7EA" w:rsidR="00FC3C9E" w:rsidRPr="00FC3C9E" w:rsidRDefault="00FC3C9E" w:rsidP="00FC3C9E">
      <w:pPr>
        <w:pStyle w:val="Listenabsatz"/>
        <w:numPr>
          <w:ilvl w:val="0"/>
          <w:numId w:val="3"/>
        </w:numPr>
        <w:rPr>
          <w:rFonts w:ascii="Century Gothic" w:hAnsi="Century Gothic"/>
          <w:sz w:val="24"/>
          <w:szCs w:val="24"/>
        </w:rPr>
      </w:pPr>
      <w:r w:rsidRPr="00FC3C9E">
        <w:rPr>
          <w:rFonts w:ascii="Century Gothic" w:hAnsi="Century Gothic"/>
          <w:sz w:val="24"/>
          <w:szCs w:val="24"/>
        </w:rPr>
        <w:t xml:space="preserve">Unterricht jeden Tag von 7:45 Uhr bis </w:t>
      </w:r>
      <w:r w:rsidR="007B6B34">
        <w:rPr>
          <w:rFonts w:ascii="Century Gothic" w:hAnsi="Century Gothic"/>
          <w:sz w:val="24"/>
          <w:szCs w:val="24"/>
        </w:rPr>
        <w:t>10</w:t>
      </w:r>
      <w:r w:rsidRPr="00FC3C9E">
        <w:rPr>
          <w:rFonts w:ascii="Century Gothic" w:hAnsi="Century Gothic"/>
          <w:sz w:val="24"/>
          <w:szCs w:val="24"/>
        </w:rPr>
        <w:t>:</w:t>
      </w:r>
      <w:r w:rsidR="007B6B34">
        <w:rPr>
          <w:rFonts w:ascii="Century Gothic" w:hAnsi="Century Gothic"/>
          <w:sz w:val="24"/>
          <w:szCs w:val="24"/>
        </w:rPr>
        <w:t>3</w:t>
      </w:r>
      <w:r w:rsidRPr="00FC3C9E">
        <w:rPr>
          <w:rFonts w:ascii="Century Gothic" w:hAnsi="Century Gothic"/>
          <w:sz w:val="24"/>
          <w:szCs w:val="24"/>
        </w:rPr>
        <w:t>5 Uhr</w:t>
      </w:r>
      <w:r w:rsidR="005C1776">
        <w:rPr>
          <w:rFonts w:ascii="Century Gothic" w:hAnsi="Century Gothic"/>
          <w:sz w:val="24"/>
          <w:szCs w:val="24"/>
        </w:rPr>
        <w:t>.</w:t>
      </w:r>
      <w:r w:rsidRPr="00FC3C9E">
        <w:rPr>
          <w:rFonts w:ascii="Century Gothic" w:hAnsi="Century Gothic"/>
          <w:sz w:val="24"/>
          <w:szCs w:val="24"/>
        </w:rPr>
        <w:t xml:space="preserve"> </w:t>
      </w:r>
    </w:p>
    <w:p w14:paraId="358484DE" w14:textId="77777777" w:rsidR="007B6B34" w:rsidRDefault="00FC3C9E" w:rsidP="007B6B34">
      <w:pPr>
        <w:pStyle w:val="Listenabsatz"/>
        <w:rPr>
          <w:rFonts w:ascii="Century Gothic" w:hAnsi="Century Gothic"/>
          <w:sz w:val="24"/>
          <w:szCs w:val="24"/>
        </w:rPr>
      </w:pPr>
      <w:r>
        <w:rPr>
          <w:rFonts w:ascii="Century Gothic" w:hAnsi="Century Gothic"/>
          <w:sz w:val="24"/>
          <w:szCs w:val="24"/>
        </w:rPr>
        <w:t xml:space="preserve">Pause </w:t>
      </w:r>
      <w:r w:rsidR="007B6B34">
        <w:rPr>
          <w:rFonts w:ascii="Century Gothic" w:hAnsi="Century Gothic"/>
          <w:sz w:val="24"/>
          <w:szCs w:val="24"/>
        </w:rPr>
        <w:t xml:space="preserve">9:25 bis ca. </w:t>
      </w:r>
      <w:r>
        <w:rPr>
          <w:rFonts w:ascii="Century Gothic" w:hAnsi="Century Gothic"/>
          <w:sz w:val="24"/>
          <w:szCs w:val="24"/>
        </w:rPr>
        <w:t>9:50 Uhr</w:t>
      </w:r>
      <w:r w:rsidR="005C1776">
        <w:rPr>
          <w:rFonts w:ascii="Century Gothic" w:hAnsi="Century Gothic"/>
          <w:sz w:val="24"/>
          <w:szCs w:val="24"/>
        </w:rPr>
        <w:t>.</w:t>
      </w:r>
    </w:p>
    <w:p w14:paraId="6485C1A7" w14:textId="6C898D56" w:rsidR="005C1776" w:rsidRDefault="007B6B34" w:rsidP="007B6B34">
      <w:pPr>
        <w:pStyle w:val="Listenabsatz"/>
        <w:numPr>
          <w:ilvl w:val="0"/>
          <w:numId w:val="3"/>
        </w:numPr>
        <w:rPr>
          <w:rFonts w:ascii="Century Gothic" w:hAnsi="Century Gothic"/>
          <w:sz w:val="24"/>
          <w:szCs w:val="24"/>
        </w:rPr>
      </w:pPr>
      <w:r>
        <w:rPr>
          <w:rFonts w:ascii="Century Gothic" w:hAnsi="Century Gothic"/>
          <w:sz w:val="24"/>
          <w:szCs w:val="24"/>
        </w:rPr>
        <w:t>10:40 – 11:30 Uhr</w:t>
      </w:r>
      <w:r w:rsidR="00FC3C9E" w:rsidRPr="007B6B34">
        <w:rPr>
          <w:rFonts w:ascii="Century Gothic" w:hAnsi="Century Gothic"/>
          <w:sz w:val="24"/>
          <w:szCs w:val="24"/>
        </w:rPr>
        <w:t xml:space="preserve"> </w:t>
      </w:r>
      <w:r w:rsidR="00FC3C9E" w:rsidRPr="007B6B34">
        <w:rPr>
          <w:rFonts w:ascii="Century Gothic" w:hAnsi="Century Gothic"/>
          <w:b/>
          <w:bCs/>
          <w:sz w:val="24"/>
          <w:szCs w:val="24"/>
        </w:rPr>
        <w:t xml:space="preserve">freiwillige </w:t>
      </w:r>
      <w:r w:rsidR="00081234" w:rsidRPr="007B6B34">
        <w:rPr>
          <w:rFonts w:ascii="Century Gothic" w:hAnsi="Century Gothic"/>
          <w:b/>
          <w:bCs/>
          <w:sz w:val="24"/>
          <w:szCs w:val="24"/>
        </w:rPr>
        <w:t xml:space="preserve">Anwesenheit </w:t>
      </w:r>
      <w:r>
        <w:rPr>
          <w:rFonts w:ascii="Century Gothic" w:hAnsi="Century Gothic"/>
          <w:b/>
          <w:bCs/>
          <w:sz w:val="24"/>
          <w:szCs w:val="24"/>
        </w:rPr>
        <w:t xml:space="preserve">per Videokonferenz </w:t>
      </w:r>
      <w:r w:rsidR="00081234" w:rsidRPr="007B6B34">
        <w:rPr>
          <w:rFonts w:ascii="Century Gothic" w:hAnsi="Century Gothic"/>
          <w:b/>
          <w:bCs/>
          <w:sz w:val="24"/>
          <w:szCs w:val="24"/>
        </w:rPr>
        <w:t xml:space="preserve">bei der </w:t>
      </w:r>
      <w:r w:rsidR="00FC3C9E" w:rsidRPr="007B6B34">
        <w:rPr>
          <w:rFonts w:ascii="Century Gothic" w:hAnsi="Century Gothic"/>
          <w:b/>
          <w:bCs/>
          <w:sz w:val="24"/>
          <w:szCs w:val="24"/>
        </w:rPr>
        <w:t>Hausübungsstunde</w:t>
      </w:r>
      <w:r>
        <w:rPr>
          <w:rFonts w:ascii="Century Gothic" w:hAnsi="Century Gothic"/>
          <w:sz w:val="24"/>
          <w:szCs w:val="24"/>
        </w:rPr>
        <w:t>/oder Eintritt immer dann, wenn Fragen auftauchen</w:t>
      </w:r>
    </w:p>
    <w:p w14:paraId="54051FD0" w14:textId="7A63000E" w:rsidR="00FC3C9E" w:rsidRPr="005C1776" w:rsidRDefault="00FC3C9E" w:rsidP="005C1776">
      <w:pPr>
        <w:pStyle w:val="Listenabsatz"/>
        <w:numPr>
          <w:ilvl w:val="0"/>
          <w:numId w:val="3"/>
        </w:numPr>
        <w:rPr>
          <w:rFonts w:ascii="Century Gothic" w:hAnsi="Century Gothic"/>
          <w:sz w:val="24"/>
          <w:szCs w:val="24"/>
        </w:rPr>
      </w:pPr>
      <w:r w:rsidRPr="005C1776">
        <w:rPr>
          <w:rFonts w:ascii="Century Gothic" w:hAnsi="Century Gothic"/>
          <w:b/>
          <w:bCs/>
          <w:sz w:val="24"/>
          <w:szCs w:val="24"/>
        </w:rPr>
        <w:t>Keine</w:t>
      </w:r>
      <w:r w:rsidRPr="005C1776">
        <w:rPr>
          <w:rFonts w:ascii="Century Gothic" w:hAnsi="Century Gothic"/>
          <w:sz w:val="24"/>
          <w:szCs w:val="24"/>
        </w:rPr>
        <w:t xml:space="preserve"> Hausübung am Nachmittag</w:t>
      </w:r>
    </w:p>
    <w:p w14:paraId="63A253DD" w14:textId="74000164" w:rsidR="00FC3C9E" w:rsidRDefault="00FC3C9E" w:rsidP="00FC3C9E">
      <w:pPr>
        <w:pStyle w:val="Listenabsatz"/>
        <w:numPr>
          <w:ilvl w:val="0"/>
          <w:numId w:val="3"/>
        </w:numPr>
        <w:rPr>
          <w:rFonts w:ascii="Century Gothic" w:hAnsi="Century Gothic"/>
          <w:sz w:val="24"/>
          <w:szCs w:val="24"/>
        </w:rPr>
      </w:pPr>
      <w:r w:rsidRPr="005C1776">
        <w:rPr>
          <w:rFonts w:ascii="Century Gothic" w:hAnsi="Century Gothic"/>
          <w:b/>
          <w:bCs/>
          <w:sz w:val="24"/>
          <w:szCs w:val="24"/>
        </w:rPr>
        <w:t>Tagesbetreuung</w:t>
      </w:r>
      <w:r>
        <w:rPr>
          <w:rFonts w:ascii="Century Gothic" w:hAnsi="Century Gothic"/>
          <w:sz w:val="24"/>
          <w:szCs w:val="24"/>
        </w:rPr>
        <w:t xml:space="preserve"> findet statt.</w:t>
      </w:r>
    </w:p>
    <w:p w14:paraId="3F4261EC" w14:textId="2DB90E4E" w:rsidR="007B6B34" w:rsidRDefault="007B6B34" w:rsidP="00FC3C9E">
      <w:pPr>
        <w:pStyle w:val="Listenabsatz"/>
        <w:numPr>
          <w:ilvl w:val="0"/>
          <w:numId w:val="3"/>
        </w:numPr>
        <w:rPr>
          <w:rFonts w:ascii="Century Gothic" w:hAnsi="Century Gothic"/>
          <w:sz w:val="24"/>
          <w:szCs w:val="24"/>
        </w:rPr>
      </w:pPr>
      <w:r>
        <w:rPr>
          <w:rFonts w:ascii="Century Gothic" w:hAnsi="Century Gothic"/>
          <w:sz w:val="24"/>
          <w:szCs w:val="24"/>
        </w:rPr>
        <w:t>Einteilung der Videozeiten in Tobadill lt. Lehrer Erwin Sailer</w:t>
      </w:r>
    </w:p>
    <w:p w14:paraId="628B9BB2" w14:textId="4080C76D" w:rsidR="00FC3C9E" w:rsidRDefault="00FC3C9E" w:rsidP="00FC3C9E">
      <w:pPr>
        <w:rPr>
          <w:rFonts w:ascii="Century Gothic" w:hAnsi="Century Gothic"/>
          <w:sz w:val="24"/>
          <w:szCs w:val="24"/>
        </w:rPr>
      </w:pPr>
    </w:p>
    <w:p w14:paraId="25BCDE89" w14:textId="1100D684" w:rsidR="00FC3C9E" w:rsidRPr="00FC3C9E" w:rsidRDefault="00FC3C9E" w:rsidP="00FC3C9E">
      <w:pPr>
        <w:rPr>
          <w:rFonts w:ascii="Century Gothic" w:hAnsi="Century Gothic"/>
          <w:i/>
          <w:iCs/>
          <w:sz w:val="32"/>
          <w:szCs w:val="32"/>
        </w:rPr>
      </w:pPr>
      <w:r w:rsidRPr="00FC3C9E">
        <w:rPr>
          <w:rFonts w:ascii="Century Gothic" w:hAnsi="Century Gothic"/>
          <w:i/>
          <w:iCs/>
          <w:sz w:val="32"/>
          <w:szCs w:val="32"/>
        </w:rPr>
        <w:t>Allgemeine Anpassungen:</w:t>
      </w:r>
    </w:p>
    <w:p w14:paraId="29046427" w14:textId="19353FC4" w:rsidR="00FC3C9E" w:rsidRDefault="005C1776" w:rsidP="00FC3C9E">
      <w:pPr>
        <w:pStyle w:val="Listenabsatz"/>
        <w:numPr>
          <w:ilvl w:val="0"/>
          <w:numId w:val="3"/>
        </w:numPr>
        <w:rPr>
          <w:rFonts w:ascii="Century Gothic" w:hAnsi="Century Gothic"/>
          <w:sz w:val="24"/>
          <w:szCs w:val="24"/>
        </w:rPr>
      </w:pPr>
      <w:r>
        <w:rPr>
          <w:rFonts w:ascii="Century Gothic" w:hAnsi="Century Gothic"/>
          <w:sz w:val="24"/>
          <w:szCs w:val="24"/>
        </w:rPr>
        <w:t>Mikrofon der Kinder bleibt grundsätzlich aus.</w:t>
      </w:r>
    </w:p>
    <w:p w14:paraId="64501265" w14:textId="2A6F444A" w:rsidR="005C1776" w:rsidRDefault="005C1776" w:rsidP="00FC3C9E">
      <w:pPr>
        <w:pStyle w:val="Listenabsatz"/>
        <w:numPr>
          <w:ilvl w:val="0"/>
          <w:numId w:val="3"/>
        </w:numPr>
        <w:rPr>
          <w:rFonts w:ascii="Century Gothic" w:hAnsi="Century Gothic"/>
          <w:sz w:val="24"/>
          <w:szCs w:val="24"/>
        </w:rPr>
      </w:pPr>
      <w:r>
        <w:rPr>
          <w:rFonts w:ascii="Century Gothic" w:hAnsi="Century Gothic"/>
          <w:sz w:val="24"/>
          <w:szCs w:val="24"/>
        </w:rPr>
        <w:t>Aktivierung und Ausschalten des Mikrofons geht am besten mit der Taste „M“ auf der Tastatur.</w:t>
      </w:r>
    </w:p>
    <w:p w14:paraId="099B887A" w14:textId="0306CD61" w:rsidR="005C1776" w:rsidRDefault="005C1776" w:rsidP="00FC3C9E">
      <w:pPr>
        <w:pStyle w:val="Listenabsatz"/>
        <w:numPr>
          <w:ilvl w:val="0"/>
          <w:numId w:val="3"/>
        </w:numPr>
        <w:rPr>
          <w:rFonts w:ascii="Century Gothic" w:hAnsi="Century Gothic"/>
          <w:sz w:val="24"/>
          <w:szCs w:val="24"/>
        </w:rPr>
      </w:pPr>
      <w:r>
        <w:rPr>
          <w:rFonts w:ascii="Century Gothic" w:hAnsi="Century Gothic"/>
          <w:sz w:val="24"/>
          <w:szCs w:val="24"/>
        </w:rPr>
        <w:t>Lehrperson aktiviert das Mikrofon auch nur beim Vermitteln der Inhalte. Sonst bleibt auch das Mikrofon der Lehrperson auf „Stumm“, um die Kinder zu Hause nicht zu sehr mit Lärm aus dem Klassenzimmer zu stören.</w:t>
      </w:r>
    </w:p>
    <w:p w14:paraId="14AF0E45" w14:textId="701A74CD" w:rsidR="005C1776" w:rsidRDefault="005C1776" w:rsidP="00FC3C9E">
      <w:pPr>
        <w:pStyle w:val="Listenabsatz"/>
        <w:numPr>
          <w:ilvl w:val="0"/>
          <w:numId w:val="3"/>
        </w:numPr>
        <w:rPr>
          <w:rFonts w:ascii="Century Gothic" w:hAnsi="Century Gothic"/>
          <w:sz w:val="24"/>
          <w:szCs w:val="24"/>
        </w:rPr>
      </w:pPr>
      <w:r>
        <w:rPr>
          <w:rFonts w:ascii="Century Gothic" w:hAnsi="Century Gothic"/>
          <w:sz w:val="24"/>
          <w:szCs w:val="24"/>
        </w:rPr>
        <w:lastRenderedPageBreak/>
        <w:t xml:space="preserve">Kinder </w:t>
      </w:r>
      <w:r w:rsidR="00B76F24">
        <w:rPr>
          <w:rFonts w:ascii="Century Gothic" w:hAnsi="Century Gothic"/>
          <w:sz w:val="24"/>
          <w:szCs w:val="24"/>
        </w:rPr>
        <w:t>sprechen/fragen</w:t>
      </w:r>
      <w:r>
        <w:rPr>
          <w:rFonts w:ascii="Century Gothic" w:hAnsi="Century Gothic"/>
          <w:sz w:val="24"/>
          <w:szCs w:val="24"/>
        </w:rPr>
        <w:t xml:space="preserve"> nicht durcheinander – sie zeigen auf und warten, wie im Klassenzimmer darauf, bis die Lehrperson sie an die Reihe nimmt.</w:t>
      </w:r>
    </w:p>
    <w:p w14:paraId="5521D239" w14:textId="5CB72F2F" w:rsidR="00081234" w:rsidRDefault="00081234" w:rsidP="00FC3C9E">
      <w:pPr>
        <w:pStyle w:val="Listenabsatz"/>
        <w:numPr>
          <w:ilvl w:val="0"/>
          <w:numId w:val="3"/>
        </w:numPr>
        <w:rPr>
          <w:rFonts w:ascii="Century Gothic" w:hAnsi="Century Gothic"/>
          <w:sz w:val="24"/>
          <w:szCs w:val="24"/>
        </w:rPr>
      </w:pPr>
      <w:r>
        <w:rPr>
          <w:rFonts w:ascii="Century Gothic" w:hAnsi="Century Gothic"/>
          <w:sz w:val="24"/>
          <w:szCs w:val="24"/>
        </w:rPr>
        <w:t xml:space="preserve">Der Chat dient während des Unterrichts nur als Kommunikationsmittel. Private Nachrichten bitte in der Freizeit und nicht während des Unterrichts verfassen </w:t>
      </w:r>
      <w:r w:rsidRPr="00081234">
        <w:rPr>
          <mc:AlternateContent>
            <mc:Choice Requires="w16se">
              <w:rFonts w:ascii="Century Gothic" w:hAnsi="Century Gothic"/>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7F2D4A0" w14:textId="4E367E70" w:rsidR="005C1776" w:rsidRDefault="005C1776" w:rsidP="00FC3C9E">
      <w:pPr>
        <w:pStyle w:val="Listenabsatz"/>
        <w:numPr>
          <w:ilvl w:val="0"/>
          <w:numId w:val="3"/>
        </w:numPr>
        <w:rPr>
          <w:rFonts w:ascii="Century Gothic" w:hAnsi="Century Gothic"/>
          <w:sz w:val="24"/>
          <w:szCs w:val="24"/>
        </w:rPr>
      </w:pPr>
      <w:r>
        <w:rPr>
          <w:rFonts w:ascii="Century Gothic" w:hAnsi="Century Gothic"/>
          <w:sz w:val="24"/>
          <w:szCs w:val="24"/>
        </w:rPr>
        <w:t>Bitte im Vorfeld die Internetleitung und die technische Ausstattung ausprobieren</w:t>
      </w:r>
      <w:r w:rsidR="00081234">
        <w:rPr>
          <w:rFonts w:ascii="Century Gothic" w:hAnsi="Century Gothic"/>
          <w:sz w:val="24"/>
          <w:szCs w:val="24"/>
        </w:rPr>
        <w:t>.</w:t>
      </w:r>
      <w:r>
        <w:rPr>
          <w:rFonts w:ascii="Century Gothic" w:hAnsi="Century Gothic"/>
          <w:sz w:val="24"/>
          <w:szCs w:val="24"/>
        </w:rPr>
        <w:t xml:space="preserve"> </w:t>
      </w:r>
      <w:r w:rsidR="00081234">
        <w:rPr>
          <w:rFonts w:ascii="Century Gothic" w:hAnsi="Century Gothic"/>
          <w:sz w:val="24"/>
          <w:szCs w:val="24"/>
        </w:rPr>
        <w:t>I</w:t>
      </w:r>
      <w:r>
        <w:rPr>
          <w:rFonts w:ascii="Century Gothic" w:hAnsi="Century Gothic"/>
          <w:sz w:val="24"/>
          <w:szCs w:val="24"/>
        </w:rPr>
        <w:t>m Zweifelsfall, das Kind lieber in den Unterricht schicken, damit keine Lernbenachteiligungen entstehen.</w:t>
      </w:r>
    </w:p>
    <w:p w14:paraId="22CA271E" w14:textId="2A8E941C" w:rsidR="005C1776" w:rsidRDefault="005C1776" w:rsidP="00FC3C9E">
      <w:pPr>
        <w:pStyle w:val="Listenabsatz"/>
        <w:numPr>
          <w:ilvl w:val="0"/>
          <w:numId w:val="3"/>
        </w:numPr>
        <w:rPr>
          <w:rFonts w:ascii="Century Gothic" w:hAnsi="Century Gothic"/>
          <w:sz w:val="24"/>
          <w:szCs w:val="24"/>
        </w:rPr>
      </w:pPr>
      <w:r>
        <w:rPr>
          <w:rFonts w:ascii="Century Gothic" w:hAnsi="Century Gothic"/>
          <w:sz w:val="24"/>
          <w:szCs w:val="24"/>
        </w:rPr>
        <w:t xml:space="preserve">Kommunikationskanäle werden mit der </w:t>
      </w:r>
      <w:r w:rsidR="00081234">
        <w:rPr>
          <w:rFonts w:ascii="Century Gothic" w:hAnsi="Century Gothic"/>
          <w:sz w:val="24"/>
          <w:szCs w:val="24"/>
        </w:rPr>
        <w:t xml:space="preserve">zuständigen </w:t>
      </w:r>
      <w:r>
        <w:rPr>
          <w:rFonts w:ascii="Century Gothic" w:hAnsi="Century Gothic"/>
          <w:sz w:val="24"/>
          <w:szCs w:val="24"/>
        </w:rPr>
        <w:t>Lehrperson ausgemacht</w:t>
      </w:r>
      <w:r w:rsidR="007B6B34">
        <w:rPr>
          <w:rFonts w:ascii="Century Gothic" w:hAnsi="Century Gothic"/>
          <w:sz w:val="24"/>
          <w:szCs w:val="24"/>
        </w:rPr>
        <w:t xml:space="preserve"> (WhatsApp, Mai, Webseite, etc.)</w:t>
      </w:r>
      <w:r>
        <w:rPr>
          <w:rFonts w:ascii="Century Gothic" w:hAnsi="Century Gothic"/>
          <w:sz w:val="24"/>
          <w:szCs w:val="24"/>
        </w:rPr>
        <w:t>.</w:t>
      </w:r>
    </w:p>
    <w:p w14:paraId="04FDD5DD" w14:textId="1FD2327E" w:rsidR="005C1776" w:rsidRDefault="005C1776" w:rsidP="00FC3C9E">
      <w:pPr>
        <w:pStyle w:val="Listenabsatz"/>
        <w:numPr>
          <w:ilvl w:val="0"/>
          <w:numId w:val="3"/>
        </w:numPr>
        <w:rPr>
          <w:rFonts w:ascii="Century Gothic" w:hAnsi="Century Gothic"/>
          <w:sz w:val="24"/>
          <w:szCs w:val="24"/>
        </w:rPr>
      </w:pPr>
      <w:r>
        <w:rPr>
          <w:rFonts w:ascii="Century Gothic" w:hAnsi="Century Gothic"/>
          <w:sz w:val="24"/>
          <w:szCs w:val="24"/>
        </w:rPr>
        <w:t xml:space="preserve">Lernmaterialien </w:t>
      </w:r>
      <w:r w:rsidR="00D710A7">
        <w:rPr>
          <w:rFonts w:ascii="Century Gothic" w:hAnsi="Century Gothic"/>
          <w:sz w:val="24"/>
          <w:szCs w:val="24"/>
        </w:rPr>
        <w:t xml:space="preserve">für den Folgetag </w:t>
      </w:r>
      <w:r>
        <w:rPr>
          <w:rFonts w:ascii="Century Gothic" w:hAnsi="Century Gothic"/>
          <w:sz w:val="24"/>
          <w:szCs w:val="24"/>
        </w:rPr>
        <w:t xml:space="preserve">werden wieder </w:t>
      </w:r>
      <w:r w:rsidR="00081234">
        <w:rPr>
          <w:rFonts w:ascii="Century Gothic" w:hAnsi="Century Gothic"/>
          <w:sz w:val="24"/>
          <w:szCs w:val="24"/>
        </w:rPr>
        <w:t xml:space="preserve">um </w:t>
      </w:r>
      <w:r w:rsidRPr="00081234">
        <w:rPr>
          <w:rFonts w:ascii="Century Gothic" w:hAnsi="Century Gothic"/>
          <w:b/>
          <w:bCs/>
          <w:sz w:val="24"/>
          <w:szCs w:val="24"/>
        </w:rPr>
        <w:t>17 Uhr</w:t>
      </w:r>
      <w:r w:rsidR="00D710A7">
        <w:rPr>
          <w:rFonts w:ascii="Century Gothic" w:hAnsi="Century Gothic"/>
          <w:sz w:val="24"/>
          <w:szCs w:val="24"/>
        </w:rPr>
        <w:t xml:space="preserve"> auf die Webseite gestellt oder per Mail übermittelt</w:t>
      </w:r>
      <w:r w:rsidR="00081234">
        <w:rPr>
          <w:rFonts w:ascii="Century Gothic" w:hAnsi="Century Gothic"/>
          <w:sz w:val="24"/>
          <w:szCs w:val="24"/>
        </w:rPr>
        <w:t xml:space="preserve"> (je nach Lehrperson)</w:t>
      </w:r>
      <w:r w:rsidR="00D710A7">
        <w:rPr>
          <w:rFonts w:ascii="Century Gothic" w:hAnsi="Century Gothic"/>
          <w:sz w:val="24"/>
          <w:szCs w:val="24"/>
        </w:rPr>
        <w:t>.</w:t>
      </w:r>
    </w:p>
    <w:p w14:paraId="616AB6C2" w14:textId="3A9EF3D0" w:rsidR="00D710A7" w:rsidRDefault="00D710A7" w:rsidP="00FC3C9E">
      <w:pPr>
        <w:pStyle w:val="Listenabsatz"/>
        <w:numPr>
          <w:ilvl w:val="0"/>
          <w:numId w:val="3"/>
        </w:numPr>
        <w:rPr>
          <w:rFonts w:ascii="Century Gothic" w:hAnsi="Century Gothic"/>
          <w:sz w:val="24"/>
          <w:szCs w:val="24"/>
        </w:rPr>
      </w:pPr>
      <w:r>
        <w:rPr>
          <w:rFonts w:ascii="Century Gothic" w:hAnsi="Century Gothic"/>
          <w:sz w:val="24"/>
          <w:szCs w:val="24"/>
        </w:rPr>
        <w:t>Kein Arbeiten mit Wasserfarben – zu gefährlich für die technischen Geräte</w:t>
      </w:r>
      <w:r w:rsidR="00081234">
        <w:rPr>
          <w:rFonts w:ascii="Century Gothic" w:hAnsi="Century Gothic"/>
          <w:sz w:val="24"/>
          <w:szCs w:val="24"/>
        </w:rPr>
        <w:t xml:space="preserve"> zuhause</w:t>
      </w:r>
    </w:p>
    <w:p w14:paraId="0022B31A" w14:textId="296C6174" w:rsidR="00D710A7" w:rsidRDefault="00D710A7" w:rsidP="00FC3C9E">
      <w:pPr>
        <w:pStyle w:val="Listenabsatz"/>
        <w:numPr>
          <w:ilvl w:val="0"/>
          <w:numId w:val="3"/>
        </w:numPr>
        <w:rPr>
          <w:rFonts w:ascii="Century Gothic" w:hAnsi="Century Gothic"/>
          <w:sz w:val="24"/>
          <w:szCs w:val="24"/>
        </w:rPr>
      </w:pPr>
      <w:r>
        <w:rPr>
          <w:rFonts w:ascii="Century Gothic" w:hAnsi="Century Gothic"/>
          <w:sz w:val="24"/>
          <w:szCs w:val="24"/>
        </w:rPr>
        <w:t xml:space="preserve">Alle notwendigen Hefte und Bücher </w:t>
      </w:r>
      <w:r w:rsidR="00081234">
        <w:rPr>
          <w:rFonts w:ascii="Century Gothic" w:hAnsi="Century Gothic"/>
          <w:sz w:val="24"/>
          <w:szCs w:val="24"/>
        </w:rPr>
        <w:t>sollten zuhause sein</w:t>
      </w:r>
      <w:r>
        <w:rPr>
          <w:rFonts w:ascii="Century Gothic" w:hAnsi="Century Gothic"/>
          <w:sz w:val="24"/>
          <w:szCs w:val="24"/>
        </w:rPr>
        <w:t>.</w:t>
      </w:r>
      <w:r w:rsidR="00EE1FE5">
        <w:rPr>
          <w:rFonts w:ascii="Century Gothic" w:hAnsi="Century Gothic"/>
          <w:sz w:val="24"/>
          <w:szCs w:val="24"/>
        </w:rPr>
        <w:t xml:space="preserve"> Falls nicht, bi</w:t>
      </w:r>
      <w:r w:rsidR="008F0160">
        <w:rPr>
          <w:rFonts w:ascii="Century Gothic" w:hAnsi="Century Gothic"/>
          <w:sz w:val="24"/>
          <w:szCs w:val="24"/>
        </w:rPr>
        <w:t>t</w:t>
      </w:r>
      <w:r w:rsidR="00EE1FE5">
        <w:rPr>
          <w:rFonts w:ascii="Century Gothic" w:hAnsi="Century Gothic"/>
          <w:sz w:val="24"/>
          <w:szCs w:val="24"/>
        </w:rPr>
        <w:t>t</w:t>
      </w:r>
      <w:r w:rsidR="008F0160">
        <w:rPr>
          <w:rFonts w:ascii="Century Gothic" w:hAnsi="Century Gothic"/>
          <w:sz w:val="24"/>
          <w:szCs w:val="24"/>
        </w:rPr>
        <w:t>e die</w:t>
      </w:r>
      <w:r w:rsidR="00EE1FE5">
        <w:rPr>
          <w:rFonts w:ascii="Century Gothic" w:hAnsi="Century Gothic"/>
          <w:sz w:val="24"/>
          <w:szCs w:val="24"/>
        </w:rPr>
        <w:t xml:space="preserve"> fehlenden Unterlagen von der Schule abholen.</w:t>
      </w:r>
    </w:p>
    <w:p w14:paraId="0DD2FC15" w14:textId="26BCFF5E" w:rsidR="007B6B34" w:rsidRPr="00FC3C9E" w:rsidRDefault="007B6B34" w:rsidP="00FC3C9E">
      <w:pPr>
        <w:pStyle w:val="Listenabsatz"/>
        <w:numPr>
          <w:ilvl w:val="0"/>
          <w:numId w:val="3"/>
        </w:numPr>
        <w:rPr>
          <w:rFonts w:ascii="Century Gothic" w:hAnsi="Century Gothic"/>
          <w:sz w:val="24"/>
          <w:szCs w:val="24"/>
        </w:rPr>
      </w:pPr>
      <w:r>
        <w:rPr>
          <w:rFonts w:ascii="Century Gothic" w:hAnsi="Century Gothic"/>
          <w:sz w:val="24"/>
          <w:szCs w:val="24"/>
        </w:rPr>
        <w:t xml:space="preserve">Korrekturen der Arbeiten: </w:t>
      </w:r>
      <w:r w:rsidR="00B76F24">
        <w:rPr>
          <w:rFonts w:ascii="Century Gothic" w:hAnsi="Century Gothic"/>
          <w:sz w:val="24"/>
          <w:szCs w:val="24"/>
        </w:rPr>
        <w:t xml:space="preserve">Jede Lehrperson wird sich diesbezüglich mit den Eltern in Verbindung setzen und das Prozedere genau besprechen. </w:t>
      </w:r>
    </w:p>
    <w:p w14:paraId="21A8640D" w14:textId="41FFD99A" w:rsidR="00FC3C9E" w:rsidRDefault="00FC3C9E" w:rsidP="00FC3C9E">
      <w:pPr>
        <w:rPr>
          <w:rFonts w:ascii="Century Gothic" w:hAnsi="Century Gothic"/>
          <w:sz w:val="24"/>
          <w:szCs w:val="24"/>
        </w:rPr>
      </w:pPr>
    </w:p>
    <w:p w14:paraId="0F4BCFFA" w14:textId="378AA6FC" w:rsidR="00B76F24" w:rsidRDefault="00B76F24" w:rsidP="00FC3C9E">
      <w:pPr>
        <w:rPr>
          <w:rFonts w:ascii="Century Gothic" w:hAnsi="Century Gothic"/>
          <w:sz w:val="24"/>
          <w:szCs w:val="24"/>
        </w:rPr>
      </w:pPr>
      <w:r>
        <w:rPr>
          <w:rFonts w:ascii="Century Gothic" w:hAnsi="Century Gothic"/>
          <w:sz w:val="24"/>
          <w:szCs w:val="24"/>
        </w:rPr>
        <w:t>Danke für eure Unterstützung!</w:t>
      </w:r>
    </w:p>
    <w:p w14:paraId="5D34F3ED" w14:textId="0CDAFCA2" w:rsidR="00B76F24" w:rsidRPr="00FC3C9E" w:rsidRDefault="00B76F24" w:rsidP="00FC3C9E">
      <w:pPr>
        <w:rPr>
          <w:rFonts w:ascii="Century Gothic" w:hAnsi="Century Gothic"/>
          <w:sz w:val="24"/>
          <w:szCs w:val="24"/>
        </w:rPr>
      </w:pPr>
      <w:r>
        <w:rPr>
          <w:rFonts w:ascii="Century Gothic" w:hAnsi="Century Gothic"/>
          <w:sz w:val="24"/>
          <w:szCs w:val="24"/>
        </w:rPr>
        <w:t>Egon Kaufmann</w:t>
      </w:r>
    </w:p>
    <w:p w14:paraId="0410814B" w14:textId="77777777" w:rsidR="00FC3C9E" w:rsidRDefault="00FC3C9E" w:rsidP="00FC3C9E">
      <w:pPr>
        <w:pStyle w:val="Listenabsatz"/>
        <w:rPr>
          <w:rFonts w:ascii="Century Gothic" w:hAnsi="Century Gothic"/>
          <w:sz w:val="24"/>
          <w:szCs w:val="24"/>
        </w:rPr>
      </w:pPr>
    </w:p>
    <w:p w14:paraId="06B21ADD" w14:textId="10901F61" w:rsidR="00FC3C9E" w:rsidRPr="00FC3C9E" w:rsidRDefault="00FC3C9E" w:rsidP="00FC3C9E">
      <w:pPr>
        <w:pStyle w:val="Listenabsatz"/>
        <w:rPr>
          <w:rFonts w:ascii="Century Gothic" w:hAnsi="Century Gothic"/>
          <w:sz w:val="32"/>
          <w:szCs w:val="32"/>
        </w:rPr>
      </w:pPr>
      <w:r>
        <w:rPr>
          <w:rFonts w:ascii="Century Gothic" w:hAnsi="Century Gothic"/>
          <w:sz w:val="24"/>
          <w:szCs w:val="24"/>
        </w:rPr>
        <w:br/>
      </w:r>
      <w:r w:rsidRPr="00FC3C9E">
        <w:rPr>
          <w:rFonts w:ascii="Century Gothic" w:hAnsi="Century Gothic"/>
          <w:sz w:val="24"/>
          <w:szCs w:val="24"/>
        </w:rPr>
        <w:br/>
        <w:t xml:space="preserve"> </w:t>
      </w:r>
      <w:r w:rsidRPr="00FC3C9E">
        <w:rPr>
          <w:rFonts w:ascii="Century Gothic" w:hAnsi="Century Gothic"/>
          <w:sz w:val="24"/>
          <w:szCs w:val="24"/>
        </w:rPr>
        <w:br/>
      </w:r>
    </w:p>
    <w:sectPr w:rsidR="00FC3C9E" w:rsidRPr="00FC3C9E" w:rsidSect="007E7E4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EB86" w14:textId="77777777" w:rsidR="002C0320" w:rsidRDefault="002C0320" w:rsidP="00FC3C9E">
      <w:pPr>
        <w:spacing w:after="0" w:line="240" w:lineRule="auto"/>
      </w:pPr>
      <w:r>
        <w:separator/>
      </w:r>
    </w:p>
  </w:endnote>
  <w:endnote w:type="continuationSeparator" w:id="0">
    <w:p w14:paraId="3F07ECD5" w14:textId="77777777" w:rsidR="002C0320" w:rsidRDefault="002C0320" w:rsidP="00FC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3E389" w14:textId="77777777" w:rsidR="002C0320" w:rsidRDefault="002C0320" w:rsidP="00FC3C9E">
      <w:pPr>
        <w:spacing w:after="0" w:line="240" w:lineRule="auto"/>
      </w:pPr>
      <w:r>
        <w:separator/>
      </w:r>
    </w:p>
  </w:footnote>
  <w:footnote w:type="continuationSeparator" w:id="0">
    <w:p w14:paraId="4CFC63FF" w14:textId="77777777" w:rsidR="002C0320" w:rsidRDefault="002C0320" w:rsidP="00FC3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BDCD" w14:textId="3EF418B3" w:rsidR="00FC3C9E" w:rsidRPr="00FC3C9E" w:rsidRDefault="00FC3C9E" w:rsidP="00FC3C9E">
    <w:pPr>
      <w:pStyle w:val="Kopfzeile"/>
      <w:pBdr>
        <w:bottom w:val="single" w:sz="4" w:space="1" w:color="auto"/>
      </w:pBdr>
      <w:rPr>
        <w:sz w:val="32"/>
        <w:szCs w:val="32"/>
      </w:rPr>
    </w:pPr>
    <w:r w:rsidRPr="00FC3C9E">
      <w:rPr>
        <w:noProof/>
        <w:sz w:val="32"/>
        <w:szCs w:val="32"/>
      </w:rPr>
      <mc:AlternateContent>
        <mc:Choice Requires="wps">
          <w:drawing>
            <wp:anchor distT="0" distB="0" distL="114300" distR="114300" simplePos="0" relativeHeight="251660288" behindDoc="0" locked="0" layoutInCell="0" allowOverlap="1" wp14:anchorId="35646B29" wp14:editId="686FDF74">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093640DA" w14:textId="4B2FF7A1" w:rsidR="00FC3C9E" w:rsidRDefault="00FC3C9E">
                              <w:pPr>
                                <w:spacing w:after="0" w:line="240" w:lineRule="auto"/>
                              </w:pPr>
                              <w:r>
                                <w:t>Handreichung für Eltern – LOCKDOWN 3 – Distance Learning</w:t>
                              </w:r>
                              <w:r w:rsidR="007B6B34">
                                <w:t>/VS Grins/VS Tobadill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5646B29"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093640DA" w14:textId="4B2FF7A1" w:rsidR="00FC3C9E" w:rsidRDefault="00FC3C9E">
                        <w:pPr>
                          <w:spacing w:after="0" w:line="240" w:lineRule="auto"/>
                        </w:pPr>
                        <w:r>
                          <w:t>Handreichung für Eltern – LOCKDOWN 3 – Distance Learning</w:t>
                        </w:r>
                        <w:r w:rsidR="007B6B34">
                          <w:t>/VS Grins/VS Tobadill</w:t>
                        </w:r>
                      </w:p>
                    </w:sdtContent>
                  </w:sdt>
                </w:txbxContent>
              </v:textbox>
              <w10:wrap anchorx="margin" anchory="margin"/>
            </v:shape>
          </w:pict>
        </mc:Fallback>
      </mc:AlternateContent>
    </w:r>
    <w:r w:rsidRPr="00FC3C9E">
      <w:rPr>
        <w:noProof/>
        <w:sz w:val="32"/>
        <w:szCs w:val="32"/>
      </w:rPr>
      <mc:AlternateContent>
        <mc:Choice Requires="wps">
          <w:drawing>
            <wp:anchor distT="0" distB="0" distL="114300" distR="114300" simplePos="0" relativeHeight="251659264" behindDoc="0" locked="0" layoutInCell="0" allowOverlap="1" wp14:anchorId="26DC63FF" wp14:editId="6FF4F4F7">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E1DAD4A" w14:textId="77777777" w:rsidR="00FC3C9E" w:rsidRDefault="00FC3C9E">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de-DE"/>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6DC63FF"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rZH3VCMCAAAxBAAADgAAAAAAAAAAAAAAAAAuAgAAZHJzL2Uyb0RvYy54bWxQ&#10;SwECLQAUAAYACAAAACEAQHE0ONsAAAAEAQAADwAAAAAAAAAAAAAAAAB9BAAAZHJzL2Rvd25yZXYu&#10;eG1sUEsFBgAAAAAEAAQA8wAAAIUFAAAAAA==&#10;" o:allowincell="f" fillcolor="#a8d08d [1945]" stroked="f">
              <v:textbox style="mso-fit-shape-to-text:t" inset=",0,,0">
                <w:txbxContent>
                  <w:p w14:paraId="3E1DAD4A" w14:textId="77777777" w:rsidR="00FC3C9E" w:rsidRDefault="00FC3C9E">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de-DE"/>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0A5E"/>
    <w:multiLevelType w:val="hybridMultilevel"/>
    <w:tmpl w:val="F048B20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D9E1CD3"/>
    <w:multiLevelType w:val="hybridMultilevel"/>
    <w:tmpl w:val="FD540A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6A1508F"/>
    <w:multiLevelType w:val="hybridMultilevel"/>
    <w:tmpl w:val="6FD255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9E"/>
    <w:rsid w:val="00081234"/>
    <w:rsid w:val="002C0320"/>
    <w:rsid w:val="004E1E74"/>
    <w:rsid w:val="005C1776"/>
    <w:rsid w:val="006C35E9"/>
    <w:rsid w:val="007B6B34"/>
    <w:rsid w:val="007E7E48"/>
    <w:rsid w:val="00877CC3"/>
    <w:rsid w:val="008F0160"/>
    <w:rsid w:val="00B76F24"/>
    <w:rsid w:val="00BC067C"/>
    <w:rsid w:val="00D1616A"/>
    <w:rsid w:val="00D710A7"/>
    <w:rsid w:val="00D8342A"/>
    <w:rsid w:val="00EE1FE5"/>
    <w:rsid w:val="00FC3C9E"/>
  </w:rsids>
  <m:mathPr>
    <m:mathFont m:val="Cambria Math"/>
    <m:brkBin m:val="before"/>
    <m:brkBinSub m:val="--"/>
    <m:smallFrac m:val="0"/>
    <m:dispDef/>
    <m:lMargin m:val="0"/>
    <m:rMargin m:val="0"/>
    <m:defJc m:val="centerGroup"/>
    <m:wrapIndent m:val="1440"/>
    <m:intLim m:val="subSup"/>
    <m:naryLim m:val="undOvr"/>
  </m:mathPr>
  <w:themeFontLang w:val="de-DE" w:eastAsia="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E32BE"/>
  <w15:chartTrackingRefBased/>
  <w15:docId w15:val="{41F4B365-D6D3-4CD4-B89A-1BA3FBAF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3C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3C9E"/>
  </w:style>
  <w:style w:type="paragraph" w:styleId="Fuzeile">
    <w:name w:val="footer"/>
    <w:basedOn w:val="Standard"/>
    <w:link w:val="FuzeileZchn"/>
    <w:uiPriority w:val="99"/>
    <w:unhideWhenUsed/>
    <w:rsid w:val="00FC3C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C9E"/>
  </w:style>
  <w:style w:type="paragraph" w:styleId="Listenabsatz">
    <w:name w:val="List Paragraph"/>
    <w:basedOn w:val="Standard"/>
    <w:uiPriority w:val="34"/>
    <w:qFormat/>
    <w:rsid w:val="00FC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Handreichung für Eltern – LOCKDOWN 3 – Distance Learning/VS Grins/VS Tobadill</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Handreichung für Eltern – LOCKDOWN 3 – Distance Learning/VS Grins/VS Tobadill</dc:title>
  <dc:subject/>
  <dc:creator>L11225</dc:creator>
  <cp:keywords/>
  <dc:description/>
  <cp:lastModifiedBy>L11225</cp:lastModifiedBy>
  <cp:revision>3</cp:revision>
  <cp:lastPrinted>2021-01-05T15:41:00Z</cp:lastPrinted>
  <dcterms:created xsi:type="dcterms:W3CDTF">2021-01-05T15:41:00Z</dcterms:created>
  <dcterms:modified xsi:type="dcterms:W3CDTF">2021-01-05T19:01:00Z</dcterms:modified>
</cp:coreProperties>
</file>