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2C68" w14:paraId="09DF87B6" w14:textId="77777777" w:rsidTr="008C2C68">
        <w:tc>
          <w:tcPr>
            <w:tcW w:w="4531" w:type="dxa"/>
          </w:tcPr>
          <w:p w14:paraId="218E8407" w14:textId="4C61D069" w:rsidR="008C2C68" w:rsidRDefault="00477766" w:rsidP="008C2C68">
            <w:pPr>
              <w:spacing w:line="276" w:lineRule="auto"/>
              <w:rPr>
                <w:rFonts w:ascii="Calibri" w:hAnsi="Calibri" w:cs="Calibri"/>
                <w:highlight w:val="yellow"/>
              </w:rPr>
            </w:pPr>
            <w:r>
              <w:rPr>
                <w:noProof/>
              </w:rPr>
              <w:drawing>
                <wp:anchor distT="0" distB="0" distL="114300" distR="114300" simplePos="0" relativeHeight="251658240" behindDoc="0" locked="0" layoutInCell="1" allowOverlap="1" wp14:anchorId="22F7BBBB" wp14:editId="374CDF97">
                  <wp:simplePos x="0" y="0"/>
                  <wp:positionH relativeFrom="column">
                    <wp:posOffset>565150</wp:posOffset>
                  </wp:positionH>
                  <wp:positionV relativeFrom="paragraph">
                    <wp:posOffset>96520</wp:posOffset>
                  </wp:positionV>
                  <wp:extent cx="1628775" cy="774700"/>
                  <wp:effectExtent l="0" t="0" r="9525" b="6350"/>
                  <wp:wrapNone/>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774700"/>
                          </a:xfrm>
                          <a:prstGeom prst="rect">
                            <a:avLst/>
                          </a:prstGeom>
                          <a:noFill/>
                          <a:ln>
                            <a:noFill/>
                          </a:ln>
                        </pic:spPr>
                      </pic:pic>
                    </a:graphicData>
                  </a:graphic>
                </wp:anchor>
              </w:drawing>
            </w:r>
            <w:r w:rsidR="008C2C68">
              <w:rPr>
                <w:rFonts w:ascii="Calibri" w:hAnsi="Calibri" w:cs="Calibri"/>
                <w:highlight w:val="yellow"/>
              </w:rPr>
              <w:br/>
            </w:r>
          </w:p>
        </w:tc>
        <w:tc>
          <w:tcPr>
            <w:tcW w:w="4531" w:type="dxa"/>
          </w:tcPr>
          <w:p w14:paraId="736BCE8A" w14:textId="48783DE3" w:rsidR="008C2C68" w:rsidRPr="008C2C68" w:rsidRDefault="008C2C68" w:rsidP="008C2C68">
            <w:pPr>
              <w:jc w:val="right"/>
              <w:rPr>
                <w:rFonts w:ascii="Calibri" w:hAnsi="Calibri" w:cs="Calibri"/>
              </w:rPr>
            </w:pPr>
            <w:r w:rsidRPr="008C2C68">
              <w:rPr>
                <w:rFonts w:ascii="Calibri" w:hAnsi="Calibri" w:cs="Calibri"/>
                <w:noProof/>
                <w:lang w:eastAsia="de-AT"/>
              </w:rPr>
              <w:drawing>
                <wp:inline distT="0" distB="0" distL="0" distR="0" wp14:anchorId="0E13CE84" wp14:editId="1F6A02AA">
                  <wp:extent cx="2105025" cy="485775"/>
                  <wp:effectExtent l="0" t="0" r="9525" b="9525"/>
                  <wp:docPr id="1" name="Grafik 1" descr="C:\Users\UB000149\AppData\Local\Microsoft\Windows\INetCache\Content.Word\Bildungsdirektion_T_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B000149\AppData\Local\Microsoft\Windows\INetCache\Content.Word\Bildungsdirektion_T_Logo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r w:rsidRPr="008C2C68">
              <w:rPr>
                <w:rFonts w:ascii="Calibri" w:hAnsi="Calibri" w:cs="Calibri"/>
              </w:rPr>
              <w:br/>
              <w:t>Bildungsdirektion für Tirol</w:t>
            </w:r>
            <w:r w:rsidRPr="008C2C68">
              <w:rPr>
                <w:rFonts w:ascii="Calibri" w:hAnsi="Calibri" w:cs="Calibri"/>
              </w:rPr>
              <w:br/>
              <w:t>Heiliggeiststraße 7, 6020 Innsbruck</w:t>
            </w:r>
            <w:r w:rsidRPr="008C2C68">
              <w:rPr>
                <w:rFonts w:ascii="Calibri" w:hAnsi="Calibri" w:cs="Calibri"/>
              </w:rPr>
              <w:br/>
              <w:t>office@bildung-tirol.gv.at</w:t>
            </w:r>
            <w:r>
              <w:rPr>
                <w:rFonts w:ascii="Calibri" w:hAnsi="Calibri" w:cs="Calibri"/>
              </w:rPr>
              <w:t xml:space="preserve">    </w:t>
            </w:r>
            <w:r w:rsidRPr="008C2C68">
              <w:rPr>
                <w:rFonts w:ascii="Calibri" w:hAnsi="Calibri" w:cs="Calibri"/>
              </w:rPr>
              <w:t>+43 512 9012-0</w:t>
            </w:r>
          </w:p>
        </w:tc>
      </w:tr>
    </w:tbl>
    <w:p w14:paraId="16448C60" w14:textId="20C753F7" w:rsidR="006750CE" w:rsidRDefault="008C2C68" w:rsidP="006750CE">
      <w:pPr>
        <w:spacing w:line="276" w:lineRule="auto"/>
        <w:jc w:val="right"/>
        <w:rPr>
          <w:rFonts w:ascii="Calibri" w:hAnsi="Calibri" w:cs="Calibri"/>
        </w:rPr>
      </w:pPr>
      <w:r w:rsidRPr="008C2C68">
        <w:rPr>
          <w:rFonts w:ascii="Calibri" w:hAnsi="Calibri" w:cs="Calibri"/>
          <w:sz w:val="12"/>
        </w:rPr>
        <w:br/>
      </w:r>
      <w:r w:rsidR="00477766">
        <w:rPr>
          <w:rFonts w:ascii="Calibri" w:hAnsi="Calibri" w:cs="Calibri"/>
        </w:rPr>
        <w:t>Grins</w:t>
      </w:r>
      <w:r w:rsidR="006750CE">
        <w:rPr>
          <w:rFonts w:ascii="Calibri" w:hAnsi="Calibri" w:cs="Calibri"/>
        </w:rPr>
        <w:t xml:space="preserve">, </w:t>
      </w:r>
      <w:r>
        <w:rPr>
          <w:rFonts w:ascii="Calibri" w:hAnsi="Calibri" w:cs="Calibri"/>
        </w:rPr>
        <w:t xml:space="preserve">am </w:t>
      </w:r>
      <w:r w:rsidR="00477766">
        <w:rPr>
          <w:rFonts w:ascii="Calibri" w:hAnsi="Calibri" w:cs="Calibri"/>
        </w:rPr>
        <w:t>13.</w:t>
      </w:r>
      <w:r w:rsidR="006750CE">
        <w:rPr>
          <w:rFonts w:ascii="Calibri" w:hAnsi="Calibri" w:cs="Calibri"/>
        </w:rPr>
        <w:t xml:space="preserve"> November 2020</w:t>
      </w:r>
    </w:p>
    <w:p w14:paraId="034C64EA" w14:textId="77777777" w:rsidR="00320B66" w:rsidRPr="00AB602B" w:rsidRDefault="001B23E4" w:rsidP="00322C24">
      <w:pPr>
        <w:spacing w:line="276" w:lineRule="auto"/>
        <w:jc w:val="both"/>
        <w:rPr>
          <w:rFonts w:ascii="Calibri" w:hAnsi="Calibri" w:cs="Calibri"/>
        </w:rPr>
      </w:pPr>
      <w:r w:rsidRPr="00AB602B">
        <w:rPr>
          <w:rFonts w:ascii="Calibri" w:hAnsi="Calibri" w:cs="Calibri"/>
        </w:rPr>
        <w:t>Liebe Eltern und Erziehungsberechtigte,</w:t>
      </w:r>
    </w:p>
    <w:p w14:paraId="24C82825" w14:textId="3EA30B39" w:rsidR="00714748" w:rsidRDefault="00582B9D" w:rsidP="00582B9D">
      <w:pPr>
        <w:pStyle w:val="KeinLeerraum"/>
        <w:spacing w:line="276" w:lineRule="auto"/>
        <w:jc w:val="both"/>
        <w:rPr>
          <w:rFonts w:ascii="Calibri" w:hAnsi="Calibri" w:cs="Calibri"/>
        </w:rPr>
      </w:pPr>
      <w:r>
        <w:rPr>
          <w:rFonts w:ascii="Calibri" w:hAnsi="Calibri" w:cs="Calibri"/>
        </w:rPr>
        <w:t>d</w:t>
      </w:r>
      <w:r w:rsidR="00714748" w:rsidRPr="00714748">
        <w:rPr>
          <w:rFonts w:ascii="Calibri" w:hAnsi="Calibri" w:cs="Calibri"/>
        </w:rPr>
        <w:t xml:space="preserve">ie Corona-Pandemie stellt uns alle vor eine große Herausforderung. Ziel ist es, </w:t>
      </w:r>
      <w:r w:rsidRPr="00714748">
        <w:rPr>
          <w:rFonts w:ascii="Calibri" w:hAnsi="Calibri" w:cs="Calibri"/>
        </w:rPr>
        <w:t>den</w:t>
      </w:r>
      <w:r>
        <w:rPr>
          <w:rFonts w:ascii="Calibri" w:hAnsi="Calibri" w:cs="Calibri"/>
        </w:rPr>
        <w:t xml:space="preserve"> ordentlichen Schulbetrieb</w:t>
      </w:r>
      <w:r w:rsidR="00714748" w:rsidRPr="00714748">
        <w:rPr>
          <w:rFonts w:ascii="Calibri" w:hAnsi="Calibri" w:cs="Calibri"/>
        </w:rPr>
        <w:t xml:space="preserve"> aufrecht erhalten zu könn</w:t>
      </w:r>
      <w:r>
        <w:rPr>
          <w:rFonts w:ascii="Calibri" w:hAnsi="Calibri" w:cs="Calibri"/>
        </w:rPr>
        <w:t xml:space="preserve">en. Die COVID-19-Pandemie macht </w:t>
      </w:r>
      <w:r w:rsidR="00714748" w:rsidRPr="00714748">
        <w:rPr>
          <w:rFonts w:ascii="Calibri" w:hAnsi="Calibri" w:cs="Calibri"/>
        </w:rPr>
        <w:t>leider k</w:t>
      </w:r>
      <w:r>
        <w:rPr>
          <w:rFonts w:ascii="Calibri" w:hAnsi="Calibri" w:cs="Calibri"/>
        </w:rPr>
        <w:t xml:space="preserve">eine Pause. Die </w:t>
      </w:r>
      <w:r w:rsidR="00714748" w:rsidRPr="00714748">
        <w:rPr>
          <w:rFonts w:ascii="Calibri" w:hAnsi="Calibri" w:cs="Calibri"/>
        </w:rPr>
        <w:t xml:space="preserve">Bitte lautet, mitzuhelfen, damit der </w:t>
      </w:r>
      <w:r>
        <w:rPr>
          <w:rFonts w:ascii="Calibri" w:hAnsi="Calibri" w:cs="Calibri"/>
        </w:rPr>
        <w:t xml:space="preserve">Verbreitung des Virus so gut es </w:t>
      </w:r>
      <w:r w:rsidR="00714748" w:rsidRPr="00714748">
        <w:rPr>
          <w:rFonts w:ascii="Calibri" w:hAnsi="Calibri" w:cs="Calibri"/>
        </w:rPr>
        <w:t>geht Einhalt geboten werden kann. Dazu gehört, dass Kinde</w:t>
      </w:r>
      <w:r>
        <w:rPr>
          <w:rFonts w:ascii="Calibri" w:hAnsi="Calibri" w:cs="Calibri"/>
        </w:rPr>
        <w:t xml:space="preserve">r nicht in die Schule geschickt </w:t>
      </w:r>
      <w:r w:rsidR="00714748" w:rsidRPr="00714748">
        <w:rPr>
          <w:rFonts w:ascii="Calibri" w:hAnsi="Calibri" w:cs="Calibri"/>
        </w:rPr>
        <w:t>werden, wen</w:t>
      </w:r>
      <w:r w:rsidR="00FE480F">
        <w:rPr>
          <w:rFonts w:ascii="Calibri" w:hAnsi="Calibri" w:cs="Calibri"/>
        </w:rPr>
        <w:t>n sie Krankheitssymptome zeigen</w:t>
      </w:r>
      <w:r w:rsidR="00714748" w:rsidRPr="00714748">
        <w:rPr>
          <w:rFonts w:ascii="Calibri" w:hAnsi="Calibri" w:cs="Calibri"/>
        </w:rPr>
        <w:t xml:space="preserve"> und si</w:t>
      </w:r>
      <w:r>
        <w:rPr>
          <w:rFonts w:ascii="Calibri" w:hAnsi="Calibri" w:cs="Calibri"/>
        </w:rPr>
        <w:t xml:space="preserve">e für den Schulbesuch mit einem </w:t>
      </w:r>
      <w:r w:rsidR="00714748" w:rsidRPr="00714748">
        <w:rPr>
          <w:rFonts w:ascii="Calibri" w:hAnsi="Calibri" w:cs="Calibri"/>
        </w:rPr>
        <w:t>entspreche</w:t>
      </w:r>
      <w:r>
        <w:rPr>
          <w:rFonts w:ascii="Calibri" w:hAnsi="Calibri" w:cs="Calibri"/>
        </w:rPr>
        <w:t xml:space="preserve">nden Mund-Nasen-Schutz – ab dem </w:t>
      </w:r>
      <w:r w:rsidR="00714748" w:rsidRPr="00714748">
        <w:rPr>
          <w:rFonts w:ascii="Calibri" w:hAnsi="Calibri" w:cs="Calibri"/>
        </w:rPr>
        <w:t>vollendet</w:t>
      </w:r>
      <w:r>
        <w:rPr>
          <w:rFonts w:ascii="Calibri" w:hAnsi="Calibri" w:cs="Calibri"/>
        </w:rPr>
        <w:t>en 6. Lebensjahr – auszustatten</w:t>
      </w:r>
      <w:r w:rsidR="00714748" w:rsidRPr="00714748">
        <w:rPr>
          <w:rFonts w:ascii="Calibri" w:hAnsi="Calibri" w:cs="Calibri"/>
        </w:rPr>
        <w:t>.</w:t>
      </w:r>
    </w:p>
    <w:p w14:paraId="2DB8E3B2" w14:textId="77777777" w:rsidR="005E0A27" w:rsidRDefault="005E0A27" w:rsidP="00582B9D">
      <w:pPr>
        <w:pStyle w:val="KeinLeerraum"/>
        <w:spacing w:line="276" w:lineRule="auto"/>
        <w:jc w:val="both"/>
        <w:rPr>
          <w:rFonts w:ascii="Calibri" w:hAnsi="Calibri" w:cs="Calibri"/>
        </w:rPr>
      </w:pPr>
    </w:p>
    <w:p w14:paraId="2903DC63" w14:textId="5DE11F46" w:rsidR="00582B9D" w:rsidRPr="00714748" w:rsidRDefault="005E0A27" w:rsidP="006750CE">
      <w:pPr>
        <w:spacing w:line="276" w:lineRule="auto"/>
        <w:jc w:val="both"/>
        <w:rPr>
          <w:rFonts w:ascii="Calibri" w:hAnsi="Calibri" w:cs="Calibri"/>
        </w:rPr>
      </w:pPr>
      <w:r>
        <w:rPr>
          <w:rFonts w:ascii="Calibri" w:hAnsi="Calibri" w:cs="Calibri"/>
        </w:rPr>
        <w:t>B</w:t>
      </w:r>
      <w:r w:rsidRPr="6A774C84">
        <w:rPr>
          <w:rFonts w:ascii="Calibri" w:hAnsi="Calibri" w:cs="Calibri"/>
        </w:rPr>
        <w:t>isher galt ein Kind mit COVID-19-typischen Symptomen in der Schule als Verdachtsfall. Die Schulleitung musste die Gesundheitsbehörde informieren</w:t>
      </w:r>
      <w:r>
        <w:rPr>
          <w:rFonts w:ascii="Calibri" w:hAnsi="Calibri" w:cs="Calibri"/>
        </w:rPr>
        <w:t>, die</w:t>
      </w:r>
      <w:r w:rsidRPr="6A774C84">
        <w:rPr>
          <w:rFonts w:ascii="Calibri" w:hAnsi="Calibri" w:cs="Calibri"/>
        </w:rPr>
        <w:t xml:space="preserve"> dann meist einen (PCR-)Corona-Test an</w:t>
      </w:r>
      <w:r>
        <w:rPr>
          <w:rFonts w:ascii="Calibri" w:hAnsi="Calibri" w:cs="Calibri"/>
        </w:rPr>
        <w:t>ordnete</w:t>
      </w:r>
      <w:r w:rsidRPr="6A774C84">
        <w:rPr>
          <w:rFonts w:ascii="Calibri" w:hAnsi="Calibri" w:cs="Calibri"/>
        </w:rPr>
        <w:t>, dessen Vornahme und Ergebnis auf sich warten ließ</w:t>
      </w:r>
      <w:r w:rsidR="00B46688">
        <w:rPr>
          <w:rFonts w:ascii="Calibri" w:hAnsi="Calibri" w:cs="Calibri"/>
        </w:rPr>
        <w:t>en</w:t>
      </w:r>
      <w:r w:rsidRPr="6A774C84">
        <w:rPr>
          <w:rFonts w:ascii="Calibri" w:hAnsi="Calibri" w:cs="Calibri"/>
        </w:rPr>
        <w:t>. Oft ging dies mit viel Unruhe an der Schule einher: Eltern mussten mit dem Kind zuhause bleiben und auf einen Test warten, Lehrerinnen und Lehrer wurden abgesondert und konnten nicht unterrichten, auch wenn das Kind nicht Corona-positiv war.</w:t>
      </w:r>
    </w:p>
    <w:p w14:paraId="142A88B3" w14:textId="5D51D9DD" w:rsidR="00506F94" w:rsidRPr="00AB602B" w:rsidRDefault="00090305" w:rsidP="00322C24">
      <w:pPr>
        <w:spacing w:line="276" w:lineRule="auto"/>
        <w:jc w:val="both"/>
        <w:rPr>
          <w:rFonts w:ascii="Calibri" w:hAnsi="Calibri" w:cs="Calibri"/>
        </w:rPr>
      </w:pPr>
      <w:r w:rsidRPr="00AB602B">
        <w:rPr>
          <w:rFonts w:ascii="Calibri" w:hAnsi="Calibri" w:cs="Calibri"/>
          <w:b/>
          <w:bCs/>
        </w:rPr>
        <w:t xml:space="preserve">Für diese Unruhe und auch die Unsicherheit, ob </w:t>
      </w:r>
      <w:r w:rsidR="00B46688">
        <w:rPr>
          <w:rFonts w:ascii="Calibri" w:hAnsi="Calibri" w:cs="Calibri"/>
          <w:b/>
          <w:bCs/>
        </w:rPr>
        <w:t>ein</w:t>
      </w:r>
      <w:r w:rsidRPr="00AB602B">
        <w:rPr>
          <w:rFonts w:ascii="Calibri" w:hAnsi="Calibri" w:cs="Calibri"/>
          <w:b/>
          <w:bCs/>
        </w:rPr>
        <w:t xml:space="preserve"> Kind </w:t>
      </w:r>
      <w:r w:rsidR="00CE00CF">
        <w:rPr>
          <w:rFonts w:ascii="Calibri" w:hAnsi="Calibri" w:cs="Calibri"/>
          <w:b/>
          <w:bCs/>
        </w:rPr>
        <w:t>an COVID-19 erkrankt ist</w:t>
      </w:r>
      <w:r w:rsidRPr="00AB602B">
        <w:rPr>
          <w:rFonts w:ascii="Calibri" w:hAnsi="Calibri" w:cs="Calibri"/>
          <w:b/>
          <w:bCs/>
        </w:rPr>
        <w:t xml:space="preserve"> oder nicht, gibt es nun eine Lösung.</w:t>
      </w:r>
      <w:r w:rsidRPr="00AB602B">
        <w:rPr>
          <w:rFonts w:ascii="Calibri" w:hAnsi="Calibri" w:cs="Calibri"/>
        </w:rPr>
        <w:t xml:space="preserve"> </w:t>
      </w:r>
    </w:p>
    <w:p w14:paraId="3ECB007C" w14:textId="77777777" w:rsidR="00506F94" w:rsidRPr="00AB602B" w:rsidRDefault="00090305" w:rsidP="00322C24">
      <w:pPr>
        <w:pStyle w:val="Listenabsatz"/>
        <w:numPr>
          <w:ilvl w:val="0"/>
          <w:numId w:val="1"/>
        </w:numPr>
        <w:spacing w:line="276" w:lineRule="auto"/>
        <w:jc w:val="both"/>
        <w:rPr>
          <w:rFonts w:ascii="Calibri" w:hAnsi="Calibri" w:cs="Calibri"/>
        </w:rPr>
      </w:pPr>
      <w:r w:rsidRPr="00AB602B">
        <w:rPr>
          <w:rFonts w:ascii="Calibri" w:hAnsi="Calibri" w:cs="Calibri"/>
        </w:rPr>
        <w:t xml:space="preserve">Das BMBWF </w:t>
      </w:r>
      <w:r w:rsidR="00FA631A">
        <w:rPr>
          <w:rFonts w:ascii="Calibri" w:hAnsi="Calibri" w:cs="Calibri"/>
        </w:rPr>
        <w:t>wird</w:t>
      </w:r>
      <w:r w:rsidRPr="00AB602B">
        <w:rPr>
          <w:rFonts w:ascii="Calibri" w:hAnsi="Calibri" w:cs="Calibri"/>
        </w:rPr>
        <w:t xml:space="preserve"> Antigen-Schnelltests</w:t>
      </w:r>
      <w:r w:rsidR="00710632" w:rsidRPr="00AB602B">
        <w:rPr>
          <w:rFonts w:ascii="Calibri" w:hAnsi="Calibri" w:cs="Calibri"/>
        </w:rPr>
        <w:t xml:space="preserve"> für österreichische Schulen </w:t>
      </w:r>
      <w:r w:rsidRPr="00AB602B">
        <w:rPr>
          <w:rFonts w:ascii="Calibri" w:hAnsi="Calibri" w:cs="Calibri"/>
        </w:rPr>
        <w:t xml:space="preserve">zur Verfügung zu stellen. </w:t>
      </w:r>
    </w:p>
    <w:p w14:paraId="0CDE7D80" w14:textId="77777777" w:rsidR="00506F94" w:rsidRPr="00AB602B" w:rsidRDefault="00090305" w:rsidP="00322C24">
      <w:pPr>
        <w:pStyle w:val="Listenabsatz"/>
        <w:numPr>
          <w:ilvl w:val="0"/>
          <w:numId w:val="1"/>
        </w:numPr>
        <w:spacing w:line="276" w:lineRule="auto"/>
        <w:jc w:val="both"/>
        <w:rPr>
          <w:rFonts w:ascii="Calibri" w:hAnsi="Calibri" w:cs="Calibri"/>
        </w:rPr>
      </w:pPr>
      <w:r w:rsidRPr="00AB602B">
        <w:rPr>
          <w:rFonts w:ascii="Calibri" w:hAnsi="Calibri" w:cs="Calibri"/>
        </w:rPr>
        <w:t>Diese brauchen</w:t>
      </w:r>
      <w:r w:rsidR="005E05BA">
        <w:rPr>
          <w:rFonts w:ascii="Calibri" w:hAnsi="Calibri" w:cs="Calibri"/>
        </w:rPr>
        <w:t xml:space="preserve"> für die</w:t>
      </w:r>
      <w:r w:rsidRPr="00AB602B">
        <w:rPr>
          <w:rFonts w:ascii="Calibri" w:hAnsi="Calibri" w:cs="Calibri"/>
        </w:rPr>
        <w:t xml:space="preserve"> Auswertung </w:t>
      </w:r>
      <w:r w:rsidR="005E05BA">
        <w:rPr>
          <w:rFonts w:ascii="Calibri" w:hAnsi="Calibri" w:cs="Calibri"/>
        </w:rPr>
        <w:t>kein</w:t>
      </w:r>
      <w:r w:rsidRPr="00AB602B">
        <w:rPr>
          <w:rFonts w:ascii="Calibri" w:hAnsi="Calibri" w:cs="Calibri"/>
        </w:rPr>
        <w:t xml:space="preserve"> Labor. Ein Ergebnis liegt nach 15 bis 30 Minuten vor. </w:t>
      </w:r>
    </w:p>
    <w:p w14:paraId="4E8152EB" w14:textId="77777777" w:rsidR="00090305" w:rsidRPr="00AB602B" w:rsidRDefault="00090305" w:rsidP="00322C24">
      <w:pPr>
        <w:pStyle w:val="Listenabsatz"/>
        <w:numPr>
          <w:ilvl w:val="0"/>
          <w:numId w:val="1"/>
        </w:numPr>
        <w:spacing w:line="276" w:lineRule="auto"/>
        <w:jc w:val="both"/>
        <w:rPr>
          <w:rFonts w:ascii="Calibri" w:hAnsi="Calibri" w:cs="Calibri"/>
        </w:rPr>
      </w:pPr>
      <w:r w:rsidRPr="00AB602B">
        <w:rPr>
          <w:rFonts w:ascii="Calibri" w:hAnsi="Calibri" w:cs="Calibri"/>
        </w:rPr>
        <w:t>Diese Tests sind eine sehr innovative und ungefährliche Möglichkeit, auftretende Symptome bei den Schülerinnen und Schülern</w:t>
      </w:r>
      <w:r w:rsidR="001B26E6">
        <w:rPr>
          <w:rFonts w:ascii="Calibri" w:hAnsi="Calibri" w:cs="Calibri"/>
        </w:rPr>
        <w:t xml:space="preserve"> und dem Personal</w:t>
      </w:r>
      <w:r w:rsidRPr="00AB602B">
        <w:rPr>
          <w:rFonts w:ascii="Calibri" w:hAnsi="Calibri" w:cs="Calibri"/>
        </w:rPr>
        <w:t xml:space="preserve"> </w:t>
      </w:r>
      <w:r w:rsidR="001B26E6">
        <w:rPr>
          <w:rFonts w:ascii="Calibri" w:hAnsi="Calibri" w:cs="Calibri"/>
        </w:rPr>
        <w:t xml:space="preserve">an </w:t>
      </w:r>
      <w:r w:rsidRPr="00AB602B">
        <w:rPr>
          <w:rFonts w:ascii="Calibri" w:hAnsi="Calibri" w:cs="Calibri"/>
        </w:rPr>
        <w:t>unserer Schule abzuklären.</w:t>
      </w:r>
    </w:p>
    <w:p w14:paraId="5DAF8B4C" w14:textId="563EB2AF" w:rsidR="00825C91" w:rsidRDefault="00090305" w:rsidP="008C1F45">
      <w:pPr>
        <w:spacing w:line="276" w:lineRule="auto"/>
        <w:jc w:val="both"/>
        <w:rPr>
          <w:rFonts w:ascii="Calibri" w:hAnsi="Calibri" w:cs="Calibri"/>
        </w:rPr>
      </w:pPr>
      <w:r w:rsidRPr="00AB602B">
        <w:rPr>
          <w:rFonts w:ascii="Calibri" w:hAnsi="Calibri" w:cs="Calibri"/>
        </w:rPr>
        <w:t xml:space="preserve">Ich möchte Ihnen daher mit diesem Schreiben die Gelegenheit geben, </w:t>
      </w:r>
      <w:r w:rsidR="00F907FD" w:rsidRPr="00AB602B">
        <w:rPr>
          <w:rFonts w:ascii="Calibri" w:hAnsi="Calibri" w:cs="Calibri"/>
        </w:rPr>
        <w:t xml:space="preserve">diese Serviceleistung in Anspruch zu nehmen und </w:t>
      </w:r>
      <w:r w:rsidRPr="00AB602B">
        <w:rPr>
          <w:rFonts w:ascii="Calibri" w:hAnsi="Calibri" w:cs="Calibri"/>
        </w:rPr>
        <w:t xml:space="preserve">Ihr Einverständnis für die Durchführung des </w:t>
      </w:r>
      <w:r w:rsidR="006234DA">
        <w:rPr>
          <w:rFonts w:ascii="Calibri" w:hAnsi="Calibri" w:cs="Calibri"/>
        </w:rPr>
        <w:t>Antigen-Schnelltests</w:t>
      </w:r>
      <w:r w:rsidRPr="00AB602B">
        <w:rPr>
          <w:rFonts w:ascii="Calibri" w:hAnsi="Calibri" w:cs="Calibri"/>
        </w:rPr>
        <w:t xml:space="preserve"> bei Ihrem Kind zu</w:t>
      </w:r>
      <w:r w:rsidR="00DE6B54" w:rsidRPr="00AB602B">
        <w:rPr>
          <w:rFonts w:ascii="Calibri" w:hAnsi="Calibri" w:cs="Calibri"/>
        </w:rPr>
        <w:t xml:space="preserve"> </w:t>
      </w:r>
      <w:r w:rsidRPr="00AB602B">
        <w:rPr>
          <w:rFonts w:ascii="Calibri" w:hAnsi="Calibri" w:cs="Calibri"/>
        </w:rPr>
        <w:t xml:space="preserve">geben. </w:t>
      </w:r>
      <w:r w:rsidR="000571E8" w:rsidRPr="00AB602B">
        <w:rPr>
          <w:rFonts w:ascii="Calibri" w:hAnsi="Calibri" w:cs="Calibri"/>
        </w:rPr>
        <w:t xml:space="preserve">Ist Ihr Kind über 14 Jahre alt, kann es dieses Einverständnis selbst geben. </w:t>
      </w:r>
      <w:r w:rsidRPr="00AB602B">
        <w:rPr>
          <w:rFonts w:ascii="Calibri" w:hAnsi="Calibri" w:cs="Calibri"/>
        </w:rPr>
        <w:t xml:space="preserve">Die Teilnahme ist selbstverständlich freiwillig, niemand wird zu diesem Test gezwungen. Außerdem werden wir </w:t>
      </w:r>
      <w:r w:rsidR="000571E8" w:rsidRPr="00AB602B">
        <w:rPr>
          <w:rFonts w:ascii="Calibri" w:hAnsi="Calibri" w:cs="Calibri"/>
        </w:rPr>
        <w:t>Sie</w:t>
      </w:r>
      <w:r w:rsidRPr="00AB602B">
        <w:rPr>
          <w:rFonts w:ascii="Calibri" w:hAnsi="Calibri" w:cs="Calibri"/>
        </w:rPr>
        <w:t xml:space="preserve"> </w:t>
      </w:r>
      <w:r w:rsidR="000571E8" w:rsidRPr="00AB602B">
        <w:rPr>
          <w:rFonts w:ascii="Calibri" w:hAnsi="Calibri" w:cs="Calibri"/>
        </w:rPr>
        <w:t xml:space="preserve">immer </w:t>
      </w:r>
      <w:r w:rsidRPr="00AB602B">
        <w:rPr>
          <w:rFonts w:ascii="Calibri" w:hAnsi="Calibri" w:cs="Calibri"/>
        </w:rPr>
        <w:t>kontaktieren, bevor wir ihr Kind testen lassen würde</w:t>
      </w:r>
      <w:r w:rsidR="000571E8" w:rsidRPr="00AB602B">
        <w:rPr>
          <w:rFonts w:ascii="Calibri" w:hAnsi="Calibri" w:cs="Calibri"/>
        </w:rPr>
        <w:t xml:space="preserve">n, </w:t>
      </w:r>
      <w:r w:rsidR="0006290F">
        <w:rPr>
          <w:rFonts w:ascii="Calibri" w:hAnsi="Calibri" w:cs="Calibri"/>
        </w:rPr>
        <w:t>um</w:t>
      </w:r>
      <w:r w:rsidR="000571E8" w:rsidRPr="00AB602B">
        <w:rPr>
          <w:rFonts w:ascii="Calibri" w:hAnsi="Calibri" w:cs="Calibri"/>
        </w:rPr>
        <w:t xml:space="preserve"> die individuelle Situation mit Ihnen </w:t>
      </w:r>
      <w:r w:rsidR="0006290F">
        <w:rPr>
          <w:rFonts w:ascii="Calibri" w:hAnsi="Calibri" w:cs="Calibri"/>
        </w:rPr>
        <w:t xml:space="preserve">zu </w:t>
      </w:r>
      <w:r w:rsidR="000571E8" w:rsidRPr="00AB602B">
        <w:rPr>
          <w:rFonts w:ascii="Calibri" w:hAnsi="Calibri" w:cs="Calibri"/>
        </w:rPr>
        <w:t>besprechen</w:t>
      </w:r>
      <w:r w:rsidR="00570EA8" w:rsidRPr="00AB602B">
        <w:rPr>
          <w:rFonts w:ascii="Calibri" w:hAnsi="Calibri" w:cs="Calibri"/>
        </w:rPr>
        <w:t xml:space="preserve"> und auch</w:t>
      </w:r>
      <w:r w:rsidR="0006290F">
        <w:rPr>
          <w:rFonts w:ascii="Calibri" w:hAnsi="Calibri" w:cs="Calibri"/>
        </w:rPr>
        <w:t xml:space="preserve"> zu</w:t>
      </w:r>
      <w:r w:rsidR="00570EA8" w:rsidRPr="00AB602B">
        <w:rPr>
          <w:rFonts w:ascii="Calibri" w:hAnsi="Calibri" w:cs="Calibri"/>
        </w:rPr>
        <w:t xml:space="preserve"> klären, ob Sie für den Test rechtzeitig an die Schule kommen können, wenn Sie</w:t>
      </w:r>
      <w:r w:rsidR="00F907FD" w:rsidRPr="00AB602B">
        <w:rPr>
          <w:rFonts w:ascii="Calibri" w:hAnsi="Calibri" w:cs="Calibri"/>
        </w:rPr>
        <w:t xml:space="preserve"> das</w:t>
      </w:r>
      <w:r w:rsidR="00570EA8" w:rsidRPr="00AB602B">
        <w:rPr>
          <w:rFonts w:ascii="Calibri" w:hAnsi="Calibri" w:cs="Calibri"/>
        </w:rPr>
        <w:t xml:space="preserve"> möchten</w:t>
      </w:r>
      <w:r w:rsidR="000571E8" w:rsidRPr="00AB602B">
        <w:rPr>
          <w:rFonts w:ascii="Calibri" w:hAnsi="Calibri" w:cs="Calibri"/>
        </w:rPr>
        <w:t>. Es besteht auch die Möglichkeit, dass Sie Ihr Einverständnis widerrufen.</w:t>
      </w:r>
      <w:r w:rsidR="008C1F45">
        <w:rPr>
          <w:rFonts w:ascii="Calibri" w:hAnsi="Calibri" w:cs="Calibri"/>
        </w:rPr>
        <w:t xml:space="preserve"> </w:t>
      </w:r>
      <w:r w:rsidR="00825C91" w:rsidRPr="00754DF7">
        <w:rPr>
          <w:rFonts w:ascii="Calibri" w:hAnsi="Calibri" w:cs="Calibri"/>
        </w:rPr>
        <w:t xml:space="preserve">Wenn Sie Ihr Einverständnis nicht geben möchten, </w:t>
      </w:r>
      <w:r w:rsidR="008C1F45">
        <w:rPr>
          <w:rFonts w:ascii="Calibri" w:hAnsi="Calibri" w:cs="Calibri"/>
        </w:rPr>
        <w:t>ist</w:t>
      </w:r>
      <w:r w:rsidR="00825C91" w:rsidRPr="00754DF7">
        <w:rPr>
          <w:rFonts w:ascii="Calibri" w:hAnsi="Calibri" w:cs="Calibri"/>
        </w:rPr>
        <w:t xml:space="preserve"> die Schulleitung</w:t>
      </w:r>
      <w:r w:rsidR="008C1F45">
        <w:rPr>
          <w:rFonts w:ascii="Calibri" w:hAnsi="Calibri" w:cs="Calibri"/>
        </w:rPr>
        <w:t xml:space="preserve"> verpflichtet,</w:t>
      </w:r>
      <w:r w:rsidR="00825C91" w:rsidRPr="00754DF7">
        <w:rPr>
          <w:rFonts w:ascii="Calibri" w:hAnsi="Calibri" w:cs="Calibri"/>
        </w:rPr>
        <w:t xml:space="preserve"> bei verdächtigen Symptomen die Gesundheitsbehörde</w:t>
      </w:r>
      <w:r w:rsidR="008C1F45">
        <w:rPr>
          <w:rFonts w:ascii="Calibri" w:hAnsi="Calibri" w:cs="Calibri"/>
        </w:rPr>
        <w:t xml:space="preserve"> zu informieren</w:t>
      </w:r>
      <w:r w:rsidR="00153B61">
        <w:rPr>
          <w:rFonts w:ascii="Calibri" w:hAnsi="Calibri" w:cs="Calibri"/>
        </w:rPr>
        <w:t>, die dann über weitere Maßnahmen entscheidet.</w:t>
      </w:r>
    </w:p>
    <w:p w14:paraId="6960D592" w14:textId="77777777" w:rsidR="000571E8" w:rsidRDefault="005C6051" w:rsidP="00322C24">
      <w:pPr>
        <w:spacing w:line="276" w:lineRule="auto"/>
        <w:jc w:val="both"/>
        <w:rPr>
          <w:rFonts w:ascii="Calibri" w:hAnsi="Calibri" w:cs="Calibri"/>
        </w:rPr>
      </w:pPr>
      <w:r w:rsidRPr="00D11CAE">
        <w:rPr>
          <w:rFonts w:ascii="Calibri" w:hAnsi="Calibri" w:cs="Calibri"/>
          <w:b/>
        </w:rPr>
        <w:t xml:space="preserve">Der Einsatz </w:t>
      </w:r>
      <w:r w:rsidR="00570EA8" w:rsidRPr="00D11CAE">
        <w:rPr>
          <w:rFonts w:ascii="Calibri" w:hAnsi="Calibri" w:cs="Calibri"/>
          <w:b/>
        </w:rPr>
        <w:t xml:space="preserve">der Schnelltests </w:t>
      </w:r>
      <w:r w:rsidRPr="00D11CAE">
        <w:rPr>
          <w:rFonts w:ascii="Calibri" w:hAnsi="Calibri" w:cs="Calibri"/>
          <w:b/>
        </w:rPr>
        <w:t>ist eine große Chance für uns alle, den Schulbetrieb bestmöglich aufrecht erhalten zu können</w:t>
      </w:r>
      <w:r w:rsidRPr="00AB602B">
        <w:rPr>
          <w:rFonts w:ascii="Calibri" w:hAnsi="Calibri" w:cs="Calibri"/>
        </w:rPr>
        <w:t>.</w:t>
      </w:r>
    </w:p>
    <w:p w14:paraId="42EE37FA" w14:textId="77777777" w:rsidR="00266AD9" w:rsidRPr="00266AD9" w:rsidRDefault="00266AD9" w:rsidP="00322C24">
      <w:pPr>
        <w:spacing w:line="276" w:lineRule="auto"/>
        <w:jc w:val="both"/>
        <w:rPr>
          <w:rFonts w:ascii="Calibri" w:hAnsi="Calibri" w:cs="Calibri"/>
          <w:b/>
        </w:rPr>
      </w:pPr>
      <w:r w:rsidRPr="00AB602B">
        <w:rPr>
          <w:rFonts w:ascii="Calibri" w:hAnsi="Calibri" w:cs="Calibri"/>
          <w:b/>
          <w:bCs/>
        </w:rPr>
        <w:t>Eine</w:t>
      </w:r>
      <w:r>
        <w:rPr>
          <w:rFonts w:ascii="Calibri" w:hAnsi="Calibri" w:cs="Calibri"/>
          <w:b/>
          <w:bCs/>
        </w:rPr>
        <w:t xml:space="preserve"> dringende</w:t>
      </w:r>
      <w:r w:rsidRPr="00AB602B">
        <w:rPr>
          <w:rFonts w:ascii="Calibri" w:hAnsi="Calibri" w:cs="Calibri"/>
          <w:b/>
          <w:bCs/>
        </w:rPr>
        <w:t xml:space="preserve"> Bitte zum Schluss: </w:t>
      </w:r>
      <w:r w:rsidRPr="00266AD9">
        <w:rPr>
          <w:rFonts w:ascii="Calibri" w:hAnsi="Calibri" w:cs="Calibri"/>
          <w:b/>
        </w:rPr>
        <w:t xml:space="preserve">Bitte schicken Sie Ihr Kind auch weiterhin nicht in die Schule, wenn es Krankheitssymptome zeigt. </w:t>
      </w:r>
    </w:p>
    <w:p w14:paraId="47E647EA" w14:textId="366348DB" w:rsidR="000571E8" w:rsidRPr="00AB602B" w:rsidRDefault="00950FD3" w:rsidP="00322C24">
      <w:pPr>
        <w:spacing w:line="276" w:lineRule="auto"/>
        <w:rPr>
          <w:rFonts w:ascii="Calibri" w:hAnsi="Calibri" w:cs="Calibri"/>
        </w:rPr>
      </w:pPr>
      <w:r w:rsidRPr="00AB602B">
        <w:rPr>
          <w:rFonts w:ascii="Calibri" w:hAnsi="Calibri" w:cs="Calibri"/>
        </w:rPr>
        <w:t>Für weitere Informationen möchte ich noch auf die</w:t>
      </w:r>
      <w:r w:rsidR="0036061D">
        <w:rPr>
          <w:rFonts w:ascii="Calibri" w:hAnsi="Calibri" w:cs="Calibri"/>
        </w:rPr>
        <w:t xml:space="preserve"> Anlage dieses Schreibens und die</w:t>
      </w:r>
      <w:r w:rsidRPr="00AB602B">
        <w:rPr>
          <w:rFonts w:ascii="Calibri" w:hAnsi="Calibri" w:cs="Calibri"/>
        </w:rPr>
        <w:t xml:space="preserve"> of</w:t>
      </w:r>
      <w:r w:rsidR="000571E8" w:rsidRPr="00AB602B">
        <w:rPr>
          <w:rFonts w:ascii="Calibri" w:hAnsi="Calibri" w:cs="Calibri"/>
        </w:rPr>
        <w:t xml:space="preserve">fiziellen Informationen des Bundesministeriums </w:t>
      </w:r>
      <w:r w:rsidR="00B71233" w:rsidRPr="00AB602B">
        <w:rPr>
          <w:rFonts w:ascii="Calibri" w:hAnsi="Calibri" w:cs="Calibri"/>
        </w:rPr>
        <w:t xml:space="preserve">für Bildung, Wissenschaft und Forschung </w:t>
      </w:r>
      <w:r w:rsidRPr="00AB602B">
        <w:rPr>
          <w:rFonts w:ascii="Calibri" w:hAnsi="Calibri" w:cs="Calibri"/>
        </w:rPr>
        <w:t>verweisen</w:t>
      </w:r>
      <w:r w:rsidR="000571E8" w:rsidRPr="00AB602B">
        <w:rPr>
          <w:rFonts w:ascii="Calibri" w:hAnsi="Calibri" w:cs="Calibri"/>
        </w:rPr>
        <w:t>:</w:t>
      </w:r>
      <w:r w:rsidRPr="00AB602B">
        <w:rPr>
          <w:rFonts w:ascii="Calibri" w:hAnsi="Calibri" w:cs="Calibri"/>
        </w:rPr>
        <w:t xml:space="preserve"> </w:t>
      </w:r>
      <w:hyperlink w:history="1">
        <w:r w:rsidR="000571E8" w:rsidRPr="00AB602B">
          <w:rPr>
            <w:rStyle w:val="Hyperlink"/>
            <w:rFonts w:ascii="Calibri" w:hAnsi="Calibri" w:cs="Calibri"/>
          </w:rPr>
          <w:t>https://www.bmbwf.gv.at/Themen/schule/beratung/corona/agst.html</w:t>
        </w:r>
      </w:hyperlink>
      <w:r w:rsidRPr="00AB602B">
        <w:rPr>
          <w:rFonts w:ascii="Calibri" w:hAnsi="Calibri" w:cs="Calibri"/>
        </w:rPr>
        <w:t>.</w:t>
      </w:r>
    </w:p>
    <w:p w14:paraId="6861AA88" w14:textId="77777777" w:rsidR="00FD64AF" w:rsidRDefault="00950FD3" w:rsidP="00322C24">
      <w:pPr>
        <w:spacing w:line="276" w:lineRule="auto"/>
        <w:jc w:val="both"/>
        <w:rPr>
          <w:rFonts w:ascii="Calibri" w:hAnsi="Calibri" w:cs="Calibri"/>
        </w:rPr>
      </w:pPr>
      <w:r w:rsidRPr="00AB602B">
        <w:rPr>
          <w:rFonts w:ascii="Calibri" w:hAnsi="Calibri" w:cs="Calibri"/>
        </w:rPr>
        <w:t>Vielen Dank für Ihre Kooperation,</w:t>
      </w:r>
    </w:p>
    <w:p w14:paraId="05D80B09" w14:textId="0F86D62F" w:rsidR="00AB602B" w:rsidRDefault="00950FD3" w:rsidP="00322C24">
      <w:pPr>
        <w:spacing w:line="276" w:lineRule="auto"/>
        <w:jc w:val="both"/>
        <w:rPr>
          <w:rFonts w:ascii="Calibri" w:hAnsi="Calibri" w:cs="Calibri"/>
        </w:rPr>
      </w:pPr>
      <w:r w:rsidRPr="00AB602B">
        <w:rPr>
          <w:rFonts w:ascii="Calibri" w:hAnsi="Calibri" w:cs="Calibri"/>
        </w:rPr>
        <w:t xml:space="preserve">Die Schulleitung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2C68" w14:paraId="195015A5" w14:textId="77777777" w:rsidTr="00E110D8">
        <w:tc>
          <w:tcPr>
            <w:tcW w:w="4531" w:type="dxa"/>
          </w:tcPr>
          <w:p w14:paraId="79355FA9" w14:textId="52DEEACD" w:rsidR="008C2C68" w:rsidRDefault="00477766" w:rsidP="00E110D8">
            <w:pPr>
              <w:spacing w:line="276" w:lineRule="auto"/>
              <w:rPr>
                <w:rFonts w:ascii="Calibri" w:hAnsi="Calibri" w:cs="Calibri"/>
                <w:highlight w:val="yellow"/>
              </w:rPr>
            </w:pPr>
            <w:r>
              <w:rPr>
                <w:noProof/>
              </w:rPr>
              <w:lastRenderedPageBreak/>
              <w:drawing>
                <wp:anchor distT="0" distB="0" distL="114300" distR="114300" simplePos="0" relativeHeight="251660288" behindDoc="0" locked="0" layoutInCell="1" allowOverlap="1" wp14:anchorId="47D6044B" wp14:editId="2DC2BE71">
                  <wp:simplePos x="0" y="0"/>
                  <wp:positionH relativeFrom="column">
                    <wp:posOffset>498475</wp:posOffset>
                  </wp:positionH>
                  <wp:positionV relativeFrom="paragraph">
                    <wp:posOffset>96520</wp:posOffset>
                  </wp:positionV>
                  <wp:extent cx="1628775" cy="774700"/>
                  <wp:effectExtent l="0" t="0" r="9525" b="6350"/>
                  <wp:wrapNone/>
                  <wp:docPr id="5" name="Grafi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774700"/>
                          </a:xfrm>
                          <a:prstGeom prst="rect">
                            <a:avLst/>
                          </a:prstGeom>
                          <a:noFill/>
                          <a:ln>
                            <a:noFill/>
                          </a:ln>
                        </pic:spPr>
                      </pic:pic>
                    </a:graphicData>
                  </a:graphic>
                </wp:anchor>
              </w:drawing>
            </w:r>
            <w:r w:rsidR="008C2C68">
              <w:rPr>
                <w:rFonts w:ascii="Calibri" w:hAnsi="Calibri" w:cs="Calibri"/>
                <w:highlight w:val="yellow"/>
              </w:rPr>
              <w:br/>
            </w:r>
            <w:r w:rsidR="008C2C68">
              <w:rPr>
                <w:rFonts w:ascii="Calibri" w:hAnsi="Calibri" w:cs="Calibri"/>
                <w:highlight w:val="yellow"/>
              </w:rPr>
              <w:br/>
            </w:r>
          </w:p>
        </w:tc>
        <w:tc>
          <w:tcPr>
            <w:tcW w:w="4531" w:type="dxa"/>
          </w:tcPr>
          <w:p w14:paraId="0FA3C883" w14:textId="77777777" w:rsidR="008C2C68" w:rsidRPr="008C2C68" w:rsidRDefault="008C2C68" w:rsidP="00E110D8">
            <w:pPr>
              <w:jc w:val="right"/>
              <w:rPr>
                <w:rFonts w:ascii="Calibri" w:hAnsi="Calibri" w:cs="Calibri"/>
              </w:rPr>
            </w:pPr>
            <w:r w:rsidRPr="008C2C68">
              <w:rPr>
                <w:rFonts w:ascii="Calibri" w:hAnsi="Calibri" w:cs="Calibri"/>
                <w:noProof/>
                <w:lang w:eastAsia="de-AT"/>
              </w:rPr>
              <w:drawing>
                <wp:inline distT="0" distB="0" distL="0" distR="0" wp14:anchorId="325E785C" wp14:editId="6D3C3770">
                  <wp:extent cx="2105025" cy="485775"/>
                  <wp:effectExtent l="0" t="0" r="9525" b="9525"/>
                  <wp:docPr id="2" name="Grafik 2" descr="C:\Users\UB000149\AppData\Local\Microsoft\Windows\INetCache\Content.Word\Bildungsdirektion_T_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B000149\AppData\Local\Microsoft\Windows\INetCache\Content.Word\Bildungsdirektion_T_Logo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r w:rsidRPr="008C2C68">
              <w:rPr>
                <w:rFonts w:ascii="Calibri" w:hAnsi="Calibri" w:cs="Calibri"/>
              </w:rPr>
              <w:br/>
              <w:t>Bildungsdirektion für Tirol</w:t>
            </w:r>
            <w:r w:rsidRPr="008C2C68">
              <w:rPr>
                <w:rFonts w:ascii="Calibri" w:hAnsi="Calibri" w:cs="Calibri"/>
              </w:rPr>
              <w:br/>
              <w:t>Heiliggeiststraße 7, 6020 Innsbruck</w:t>
            </w:r>
            <w:r w:rsidRPr="008C2C68">
              <w:rPr>
                <w:rFonts w:ascii="Calibri" w:hAnsi="Calibri" w:cs="Calibri"/>
              </w:rPr>
              <w:br/>
              <w:t>office@bildung-tirol.gv.at</w:t>
            </w:r>
            <w:r>
              <w:rPr>
                <w:rFonts w:ascii="Calibri" w:hAnsi="Calibri" w:cs="Calibri"/>
              </w:rPr>
              <w:t xml:space="preserve">    </w:t>
            </w:r>
            <w:r w:rsidRPr="008C2C68">
              <w:rPr>
                <w:rFonts w:ascii="Calibri" w:hAnsi="Calibri" w:cs="Calibri"/>
              </w:rPr>
              <w:t>+43 512 9012-0</w:t>
            </w:r>
          </w:p>
        </w:tc>
      </w:tr>
    </w:tbl>
    <w:p w14:paraId="51FF0238" w14:textId="7CB8A6AB" w:rsidR="006F6CD0" w:rsidRDefault="008C2C68" w:rsidP="008C2C68">
      <w:pPr>
        <w:spacing w:line="276" w:lineRule="auto"/>
        <w:jc w:val="center"/>
        <w:rPr>
          <w:rFonts w:ascii="Calibri" w:hAnsi="Calibri" w:cs="Calibri"/>
          <w:b/>
          <w:bCs/>
          <w:sz w:val="24"/>
          <w:szCs w:val="24"/>
        </w:rPr>
      </w:pPr>
      <w:r w:rsidRPr="008C2C68">
        <w:rPr>
          <w:rFonts w:ascii="Calibri" w:hAnsi="Calibri" w:cs="Calibri"/>
          <w:sz w:val="12"/>
        </w:rPr>
        <w:br/>
      </w:r>
      <w:r>
        <w:rPr>
          <w:rFonts w:ascii="Calibri" w:hAnsi="Calibri" w:cs="Calibri"/>
          <w:b/>
          <w:bCs/>
          <w:sz w:val="24"/>
          <w:szCs w:val="24"/>
        </w:rPr>
        <w:br/>
      </w:r>
      <w:r w:rsidR="006F6CD0" w:rsidRPr="00AB602B">
        <w:rPr>
          <w:rFonts w:ascii="Calibri" w:hAnsi="Calibri" w:cs="Calibri"/>
          <w:b/>
          <w:bCs/>
          <w:sz w:val="24"/>
          <w:szCs w:val="24"/>
        </w:rPr>
        <w:t xml:space="preserve">Einverständniserklärung </w:t>
      </w:r>
      <w:r w:rsidR="00AB602B">
        <w:rPr>
          <w:rFonts w:ascii="Calibri" w:hAnsi="Calibri" w:cs="Calibri"/>
          <w:b/>
          <w:bCs/>
          <w:sz w:val="24"/>
          <w:szCs w:val="24"/>
        </w:rPr>
        <w:t xml:space="preserve">für die Durchführung eines Antigen-Schnelltests </w:t>
      </w:r>
      <w:r>
        <w:rPr>
          <w:rFonts w:ascii="Calibri" w:hAnsi="Calibri" w:cs="Calibri"/>
          <w:b/>
          <w:bCs/>
          <w:sz w:val="24"/>
          <w:szCs w:val="24"/>
        </w:rPr>
        <w:br/>
      </w:r>
      <w:r w:rsidR="00AB602B">
        <w:rPr>
          <w:rFonts w:ascii="Calibri" w:hAnsi="Calibri" w:cs="Calibri"/>
          <w:b/>
          <w:bCs/>
          <w:sz w:val="24"/>
          <w:szCs w:val="24"/>
        </w:rPr>
        <w:t xml:space="preserve">zur </w:t>
      </w:r>
      <w:r w:rsidR="006F6CD0" w:rsidRPr="00AB602B">
        <w:rPr>
          <w:rFonts w:ascii="Calibri" w:hAnsi="Calibri" w:cs="Calibri"/>
          <w:b/>
          <w:bCs/>
          <w:sz w:val="24"/>
          <w:szCs w:val="24"/>
        </w:rPr>
        <w:t>COVID-19-Verdachtsfall</w:t>
      </w:r>
      <w:r w:rsidR="00AB602B">
        <w:rPr>
          <w:rFonts w:ascii="Calibri" w:hAnsi="Calibri" w:cs="Calibri"/>
          <w:b/>
          <w:bCs/>
          <w:sz w:val="24"/>
          <w:szCs w:val="24"/>
        </w:rPr>
        <w:t>abklärung an der Schule</w:t>
      </w:r>
    </w:p>
    <w:p w14:paraId="3F050B24" w14:textId="77777777" w:rsidR="00AB602B" w:rsidRPr="00AB602B" w:rsidRDefault="00AB602B" w:rsidP="00322C24">
      <w:pPr>
        <w:autoSpaceDE w:val="0"/>
        <w:autoSpaceDN w:val="0"/>
        <w:adjustRightInd w:val="0"/>
        <w:spacing w:after="0" w:line="276" w:lineRule="auto"/>
        <w:rPr>
          <w:rFonts w:ascii="Calibri" w:hAnsi="Calibri" w:cs="Calibri"/>
          <w:b/>
          <w:bCs/>
          <w:sz w:val="24"/>
          <w:szCs w:val="24"/>
        </w:rPr>
      </w:pPr>
    </w:p>
    <w:p w14:paraId="3F893407" w14:textId="289418A2" w:rsidR="00100983" w:rsidRDefault="006F6CD0" w:rsidP="008C2C68">
      <w:pPr>
        <w:autoSpaceDE w:val="0"/>
        <w:autoSpaceDN w:val="0"/>
        <w:adjustRightInd w:val="0"/>
        <w:spacing w:after="0" w:line="276" w:lineRule="auto"/>
        <w:jc w:val="both"/>
        <w:rPr>
          <w:rFonts w:ascii="Calibri" w:hAnsi="Calibri" w:cs="Calibri"/>
          <w:color w:val="000000"/>
        </w:rPr>
      </w:pPr>
      <w:r w:rsidRPr="00AB602B">
        <w:rPr>
          <w:rFonts w:ascii="Calibri" w:hAnsi="Calibri" w:cs="Calibri"/>
          <w:color w:val="000000"/>
        </w:rPr>
        <w:t>Voraussetzung für die Durchführung eines Antigen-</w:t>
      </w:r>
      <w:r w:rsidR="0052443E">
        <w:rPr>
          <w:rFonts w:ascii="Calibri" w:hAnsi="Calibri" w:cs="Calibri"/>
          <w:color w:val="000000"/>
        </w:rPr>
        <w:t>Schnellt</w:t>
      </w:r>
      <w:r w:rsidRPr="00AB602B">
        <w:rPr>
          <w:rFonts w:ascii="Calibri" w:hAnsi="Calibri" w:cs="Calibri"/>
          <w:color w:val="000000"/>
        </w:rPr>
        <w:t>ests ist die Einwilligung der zu</w:t>
      </w:r>
      <w:r w:rsidR="00100983">
        <w:rPr>
          <w:rFonts w:ascii="Calibri" w:hAnsi="Calibri" w:cs="Calibri"/>
          <w:color w:val="000000"/>
        </w:rPr>
        <w:t xml:space="preserve"> </w:t>
      </w:r>
      <w:r w:rsidRPr="00AB602B">
        <w:rPr>
          <w:rFonts w:ascii="Calibri" w:hAnsi="Calibri" w:cs="Calibri"/>
          <w:color w:val="000000"/>
        </w:rPr>
        <w:t>testenden Person bzw. der/des Erziehungsberechtigten bei Schulkindern jünger als 14</w:t>
      </w:r>
      <w:r w:rsidR="00100983">
        <w:rPr>
          <w:rFonts w:ascii="Calibri" w:hAnsi="Calibri" w:cs="Calibri"/>
          <w:color w:val="000000"/>
        </w:rPr>
        <w:t xml:space="preserve"> </w:t>
      </w:r>
      <w:r w:rsidRPr="00AB602B">
        <w:rPr>
          <w:rFonts w:ascii="Calibri" w:hAnsi="Calibri" w:cs="Calibri"/>
          <w:color w:val="000000"/>
        </w:rPr>
        <w:t>Jahre zu diesem Test sowie zur Verarbeitung der Daten im Zusammenhang mit dem</w:t>
      </w:r>
      <w:r w:rsidR="00100983">
        <w:rPr>
          <w:rFonts w:ascii="Calibri" w:hAnsi="Calibri" w:cs="Calibri"/>
          <w:color w:val="000000"/>
        </w:rPr>
        <w:t xml:space="preserve"> </w:t>
      </w:r>
      <w:r w:rsidRPr="00AB602B">
        <w:rPr>
          <w:rFonts w:ascii="Calibri" w:hAnsi="Calibri" w:cs="Calibri"/>
          <w:color w:val="000000"/>
        </w:rPr>
        <w:t>Antigen-</w:t>
      </w:r>
      <w:r w:rsidR="0052443E">
        <w:rPr>
          <w:rFonts w:ascii="Calibri" w:hAnsi="Calibri" w:cs="Calibri"/>
          <w:color w:val="000000"/>
        </w:rPr>
        <w:t>Schnellt</w:t>
      </w:r>
      <w:r w:rsidRPr="00AB602B">
        <w:rPr>
          <w:rFonts w:ascii="Calibri" w:hAnsi="Calibri" w:cs="Calibri"/>
          <w:color w:val="000000"/>
        </w:rPr>
        <w:t xml:space="preserve">est und seiner Befundung. </w:t>
      </w:r>
    </w:p>
    <w:p w14:paraId="0D9DC31E" w14:textId="77777777" w:rsidR="00100983" w:rsidRDefault="00100983" w:rsidP="008C2C68">
      <w:pPr>
        <w:autoSpaceDE w:val="0"/>
        <w:autoSpaceDN w:val="0"/>
        <w:adjustRightInd w:val="0"/>
        <w:spacing w:after="0" w:line="276" w:lineRule="auto"/>
        <w:jc w:val="both"/>
        <w:rPr>
          <w:rFonts w:ascii="Calibri" w:hAnsi="Calibri" w:cs="Calibri"/>
          <w:color w:val="000000"/>
        </w:rPr>
      </w:pPr>
    </w:p>
    <w:p w14:paraId="78530FD1" w14:textId="333FBFA7" w:rsidR="006F6CD0" w:rsidRPr="00AB602B" w:rsidRDefault="006F6CD0" w:rsidP="008C2C68">
      <w:pPr>
        <w:autoSpaceDE w:val="0"/>
        <w:autoSpaceDN w:val="0"/>
        <w:adjustRightInd w:val="0"/>
        <w:spacing w:after="0" w:line="276" w:lineRule="auto"/>
        <w:jc w:val="both"/>
        <w:rPr>
          <w:rFonts w:ascii="Calibri" w:hAnsi="Calibri" w:cs="Calibri"/>
          <w:color w:val="000000"/>
        </w:rPr>
      </w:pPr>
      <w:r w:rsidRPr="00AB602B">
        <w:rPr>
          <w:rFonts w:ascii="Calibri" w:hAnsi="Calibri" w:cs="Calibri"/>
          <w:color w:val="000000"/>
        </w:rPr>
        <w:t>Weitere Informationen über die Durchführung des</w:t>
      </w:r>
      <w:r w:rsidR="00100983">
        <w:rPr>
          <w:rFonts w:ascii="Calibri" w:hAnsi="Calibri" w:cs="Calibri"/>
          <w:color w:val="000000"/>
        </w:rPr>
        <w:t xml:space="preserve"> </w:t>
      </w:r>
      <w:r w:rsidRPr="00AB602B">
        <w:rPr>
          <w:rFonts w:ascii="Calibri" w:hAnsi="Calibri" w:cs="Calibri"/>
          <w:color w:val="000000"/>
        </w:rPr>
        <w:t>Tests sind in einem Informationsschreiben enthalten, das dieser Erklärung beigefügt ist.</w:t>
      </w:r>
      <w:r w:rsidR="00100983">
        <w:rPr>
          <w:rFonts w:ascii="Calibri" w:hAnsi="Calibri" w:cs="Calibri"/>
          <w:color w:val="000000"/>
        </w:rPr>
        <w:t xml:space="preserve"> </w:t>
      </w:r>
      <w:r w:rsidRPr="00AB602B">
        <w:rPr>
          <w:rFonts w:ascii="Calibri" w:hAnsi="Calibri" w:cs="Calibri"/>
          <w:color w:val="000000"/>
        </w:rPr>
        <w:t>Dieses Informationsschreiben</w:t>
      </w:r>
      <w:r w:rsidR="0036061D">
        <w:rPr>
          <w:rFonts w:ascii="Calibri" w:hAnsi="Calibri" w:cs="Calibri"/>
          <w:color w:val="000000"/>
        </w:rPr>
        <w:t xml:space="preserve"> samt Anlage</w:t>
      </w:r>
      <w:r w:rsidRPr="00AB602B">
        <w:rPr>
          <w:rFonts w:ascii="Calibri" w:hAnsi="Calibri" w:cs="Calibri"/>
          <w:color w:val="000000"/>
        </w:rPr>
        <w:t xml:space="preserve"> bildet die Grundlage für die Einverständniserklärung.</w:t>
      </w:r>
      <w:r w:rsidR="00100983">
        <w:rPr>
          <w:rFonts w:ascii="Calibri" w:hAnsi="Calibri" w:cs="Calibri"/>
          <w:color w:val="000000"/>
        </w:rPr>
        <w:t xml:space="preserve"> </w:t>
      </w:r>
      <w:r w:rsidRPr="00AB602B">
        <w:rPr>
          <w:rFonts w:ascii="Calibri" w:hAnsi="Calibri" w:cs="Calibri"/>
          <w:color w:val="000000"/>
        </w:rPr>
        <w:t>Ein Widerruf dieser Einverständniserklärung ist jederzeit mit Wirkung für die Zukunft möglich</w:t>
      </w:r>
      <w:r w:rsidR="00100983">
        <w:rPr>
          <w:rFonts w:ascii="Calibri" w:hAnsi="Calibri" w:cs="Calibri"/>
          <w:color w:val="000000"/>
        </w:rPr>
        <w:t xml:space="preserve"> </w:t>
      </w:r>
      <w:r w:rsidRPr="00AB602B">
        <w:rPr>
          <w:rFonts w:ascii="Calibri" w:hAnsi="Calibri" w:cs="Calibri"/>
          <w:color w:val="000000"/>
        </w:rPr>
        <w:t>(postalisch, per E-Mail oder Fax an die Schule unter Beifügung einer Kopie eines amtlichen</w:t>
      </w:r>
      <w:r w:rsidR="00100983">
        <w:rPr>
          <w:rFonts w:ascii="Calibri" w:hAnsi="Calibri" w:cs="Calibri"/>
          <w:color w:val="000000"/>
        </w:rPr>
        <w:t xml:space="preserve"> </w:t>
      </w:r>
      <w:r w:rsidRPr="00AB602B">
        <w:rPr>
          <w:rFonts w:ascii="Calibri" w:hAnsi="Calibri" w:cs="Calibri"/>
          <w:color w:val="000000"/>
        </w:rPr>
        <w:t>Lichtbildausweises). Durch den Widerruf der Ein</w:t>
      </w:r>
      <w:r w:rsidR="005F6A9B">
        <w:rPr>
          <w:rFonts w:ascii="Calibri" w:hAnsi="Calibri" w:cs="Calibri"/>
          <w:color w:val="000000"/>
        </w:rPr>
        <w:t>verständni</w:t>
      </w:r>
      <w:r w:rsidRPr="00AB602B">
        <w:rPr>
          <w:rFonts w:ascii="Calibri" w:hAnsi="Calibri" w:cs="Calibri"/>
          <w:color w:val="000000"/>
        </w:rPr>
        <w:t>serklärung wird die</w:t>
      </w:r>
      <w:r w:rsidR="00100983">
        <w:rPr>
          <w:rFonts w:ascii="Calibri" w:hAnsi="Calibri" w:cs="Calibri"/>
          <w:color w:val="000000"/>
        </w:rPr>
        <w:t xml:space="preserve"> </w:t>
      </w:r>
      <w:r w:rsidRPr="00AB602B">
        <w:rPr>
          <w:rFonts w:ascii="Calibri" w:hAnsi="Calibri" w:cs="Calibri"/>
          <w:color w:val="000000"/>
        </w:rPr>
        <w:t>Rechtmäßigkeit der aufgrund der Einwilligung erfolgten Maßnahmen und Datenverarbeitung</w:t>
      </w:r>
      <w:r w:rsidR="00100983">
        <w:rPr>
          <w:rFonts w:ascii="Calibri" w:hAnsi="Calibri" w:cs="Calibri"/>
          <w:color w:val="000000"/>
        </w:rPr>
        <w:t xml:space="preserve"> </w:t>
      </w:r>
      <w:r w:rsidRPr="00AB602B">
        <w:rPr>
          <w:rFonts w:ascii="Calibri" w:hAnsi="Calibri" w:cs="Calibri"/>
          <w:color w:val="000000"/>
        </w:rPr>
        <w:t>nicht berührt. Ein Widerruf betrifft nicht die Vornahme von Testungen durch die</w:t>
      </w:r>
      <w:r w:rsidR="00100983">
        <w:rPr>
          <w:rFonts w:ascii="Calibri" w:hAnsi="Calibri" w:cs="Calibri"/>
          <w:color w:val="000000"/>
        </w:rPr>
        <w:t xml:space="preserve"> </w:t>
      </w:r>
      <w:r w:rsidRPr="00AB602B">
        <w:rPr>
          <w:rFonts w:ascii="Calibri" w:hAnsi="Calibri" w:cs="Calibri"/>
          <w:color w:val="000000"/>
        </w:rPr>
        <w:t>Gesundheitsbehörde.</w:t>
      </w:r>
    </w:p>
    <w:p w14:paraId="2592AE6D" w14:textId="77777777" w:rsidR="00100983" w:rsidRDefault="00100983" w:rsidP="00322C24">
      <w:pPr>
        <w:autoSpaceDE w:val="0"/>
        <w:autoSpaceDN w:val="0"/>
        <w:adjustRightInd w:val="0"/>
        <w:spacing w:after="0" w:line="276" w:lineRule="auto"/>
        <w:rPr>
          <w:rFonts w:ascii="Calibri" w:hAnsi="Calibri" w:cs="Calibri"/>
          <w:color w:val="000000"/>
        </w:rPr>
      </w:pPr>
    </w:p>
    <w:p w14:paraId="073A5BDA" w14:textId="77777777" w:rsidR="006F6CD0" w:rsidRPr="00AB602B"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Vor- und Zuname der zu testenden Person:</w:t>
      </w:r>
    </w:p>
    <w:p w14:paraId="64E25BE9" w14:textId="77777777" w:rsidR="000D1837" w:rsidRDefault="000D1837" w:rsidP="00322C24">
      <w:pPr>
        <w:autoSpaceDE w:val="0"/>
        <w:autoSpaceDN w:val="0"/>
        <w:adjustRightInd w:val="0"/>
        <w:spacing w:after="0" w:line="276" w:lineRule="auto"/>
        <w:rPr>
          <w:rFonts w:ascii="Calibri" w:hAnsi="Calibri" w:cs="Calibri"/>
          <w:color w:val="000000"/>
        </w:rPr>
      </w:pPr>
    </w:p>
    <w:p w14:paraId="5AECEFCE" w14:textId="77777777" w:rsidR="006F6CD0" w:rsidRPr="00AB602B"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Wohnadresse:</w:t>
      </w:r>
    </w:p>
    <w:p w14:paraId="4EB89CD5" w14:textId="77777777" w:rsidR="000D1837" w:rsidRDefault="000D1837" w:rsidP="00322C24">
      <w:pPr>
        <w:autoSpaceDE w:val="0"/>
        <w:autoSpaceDN w:val="0"/>
        <w:adjustRightInd w:val="0"/>
        <w:spacing w:after="0" w:line="276" w:lineRule="auto"/>
        <w:rPr>
          <w:rFonts w:ascii="Calibri" w:hAnsi="Calibri" w:cs="Calibri"/>
          <w:color w:val="000000"/>
        </w:rPr>
      </w:pPr>
    </w:p>
    <w:p w14:paraId="1B657FE8" w14:textId="77777777" w:rsidR="000D1837"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 xml:space="preserve">Telefonnummer/E-Mail-Adresse </w:t>
      </w:r>
    </w:p>
    <w:p w14:paraId="1FE8A9AC" w14:textId="77777777" w:rsidR="006F6CD0" w:rsidRPr="00AB602B"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(der/des Erziehungsberechtigten) für die Befundauskunft:</w:t>
      </w:r>
    </w:p>
    <w:p w14:paraId="3BC1DC6A" w14:textId="77777777" w:rsidR="000D1837" w:rsidRDefault="000D1837" w:rsidP="00322C24">
      <w:pPr>
        <w:autoSpaceDE w:val="0"/>
        <w:autoSpaceDN w:val="0"/>
        <w:adjustRightInd w:val="0"/>
        <w:spacing w:after="0" w:line="276" w:lineRule="auto"/>
        <w:rPr>
          <w:rFonts w:ascii="Calibri" w:hAnsi="Calibri" w:cs="Calibri"/>
          <w:color w:val="000000"/>
        </w:rPr>
      </w:pPr>
    </w:p>
    <w:p w14:paraId="17319970" w14:textId="77777777" w:rsidR="000D1837"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Ich</w:t>
      </w:r>
    </w:p>
    <w:p w14:paraId="64D829BD" w14:textId="77777777" w:rsidR="006F6CD0" w:rsidRPr="00322C24" w:rsidRDefault="006F6CD0" w:rsidP="00322C24">
      <w:pPr>
        <w:pStyle w:val="Listenabsatz"/>
        <w:numPr>
          <w:ilvl w:val="0"/>
          <w:numId w:val="2"/>
        </w:numPr>
        <w:autoSpaceDE w:val="0"/>
        <w:autoSpaceDN w:val="0"/>
        <w:adjustRightInd w:val="0"/>
        <w:spacing w:after="0" w:line="276" w:lineRule="auto"/>
        <w:rPr>
          <w:rFonts w:ascii="Calibri" w:hAnsi="Calibri" w:cs="Calibri"/>
          <w:color w:val="000000"/>
        </w:rPr>
      </w:pPr>
      <w:r w:rsidRPr="00322C24">
        <w:rPr>
          <w:rFonts w:ascii="Calibri" w:hAnsi="Calibri" w:cs="Calibri"/>
          <w:color w:val="000000"/>
        </w:rPr>
        <w:t>willige ein,</w:t>
      </w:r>
    </w:p>
    <w:p w14:paraId="53C61F83" w14:textId="77777777" w:rsidR="006F6CD0" w:rsidRPr="00322C24" w:rsidRDefault="006F6CD0" w:rsidP="00322C24">
      <w:pPr>
        <w:pStyle w:val="Listenabsatz"/>
        <w:numPr>
          <w:ilvl w:val="0"/>
          <w:numId w:val="2"/>
        </w:numPr>
        <w:autoSpaceDE w:val="0"/>
        <w:autoSpaceDN w:val="0"/>
        <w:adjustRightInd w:val="0"/>
        <w:spacing w:after="0" w:line="276" w:lineRule="auto"/>
        <w:rPr>
          <w:rFonts w:ascii="Calibri" w:hAnsi="Calibri" w:cs="Calibri"/>
          <w:color w:val="000000"/>
        </w:rPr>
      </w:pPr>
      <w:r w:rsidRPr="00322C24">
        <w:rPr>
          <w:rFonts w:ascii="Calibri" w:hAnsi="Calibri" w:cs="Calibri"/>
          <w:color w:val="000000"/>
        </w:rPr>
        <w:t xml:space="preserve">willige </w:t>
      </w:r>
      <w:r w:rsidRPr="00FD64AF">
        <w:rPr>
          <w:rFonts w:ascii="Calibri" w:hAnsi="Calibri" w:cs="Calibri"/>
          <w:color w:val="000000"/>
          <w:u w:val="single"/>
        </w:rPr>
        <w:t>nicht</w:t>
      </w:r>
      <w:r w:rsidRPr="00322C24">
        <w:rPr>
          <w:rFonts w:ascii="Calibri" w:hAnsi="Calibri" w:cs="Calibri"/>
          <w:color w:val="000000"/>
        </w:rPr>
        <w:t xml:space="preserve"> ein,</w:t>
      </w:r>
    </w:p>
    <w:p w14:paraId="72B3B4FC" w14:textId="77777777" w:rsidR="000D1837" w:rsidRDefault="000D1837" w:rsidP="00322C24">
      <w:pPr>
        <w:autoSpaceDE w:val="0"/>
        <w:autoSpaceDN w:val="0"/>
        <w:adjustRightInd w:val="0"/>
        <w:spacing w:after="0" w:line="276" w:lineRule="auto"/>
        <w:rPr>
          <w:rFonts w:ascii="Calibri" w:hAnsi="Calibri" w:cs="Calibri"/>
          <w:color w:val="000000"/>
        </w:rPr>
      </w:pPr>
    </w:p>
    <w:p w14:paraId="733323ED" w14:textId="77777777" w:rsidR="00711F45" w:rsidRDefault="00711F45" w:rsidP="00322C24">
      <w:pPr>
        <w:autoSpaceDE w:val="0"/>
        <w:autoSpaceDN w:val="0"/>
        <w:adjustRightInd w:val="0"/>
        <w:spacing w:after="0" w:line="276" w:lineRule="auto"/>
        <w:rPr>
          <w:rFonts w:ascii="Calibri" w:hAnsi="Calibri" w:cs="Calibri"/>
          <w:color w:val="000000"/>
        </w:rPr>
      </w:pPr>
    </w:p>
    <w:p w14:paraId="0BF62905" w14:textId="09B69CAD" w:rsidR="006F6CD0" w:rsidRDefault="0083239B" w:rsidP="00322C24">
      <w:pPr>
        <w:autoSpaceDE w:val="0"/>
        <w:autoSpaceDN w:val="0"/>
        <w:adjustRightInd w:val="0"/>
        <w:spacing w:after="0" w:line="276" w:lineRule="auto"/>
        <w:rPr>
          <w:rFonts w:ascii="Calibri" w:hAnsi="Calibri" w:cs="Calibri"/>
          <w:color w:val="000000"/>
        </w:rPr>
      </w:pPr>
      <w:r>
        <w:rPr>
          <w:rFonts w:ascii="Calibri" w:hAnsi="Calibri" w:cs="Calibri"/>
          <w:color w:val="000000"/>
        </w:rPr>
        <w:t xml:space="preserve">dass </w:t>
      </w:r>
      <w:r w:rsidR="006F6CD0" w:rsidRPr="00AB602B">
        <w:rPr>
          <w:rFonts w:ascii="Calibri" w:hAnsi="Calibri" w:cs="Calibri"/>
          <w:color w:val="000000"/>
        </w:rPr>
        <w:t xml:space="preserve">im Verdachtsfall auf eine COVID-19-Erkrankung bei </w:t>
      </w:r>
      <w:r>
        <w:rPr>
          <w:rFonts w:ascii="Calibri" w:hAnsi="Calibri" w:cs="Calibri"/>
          <w:color w:val="000000"/>
        </w:rPr>
        <w:t xml:space="preserve">mir oder </w:t>
      </w:r>
      <w:r w:rsidR="006F6CD0" w:rsidRPr="00AB602B">
        <w:rPr>
          <w:rFonts w:ascii="Calibri" w:hAnsi="Calibri" w:cs="Calibri"/>
          <w:color w:val="000000"/>
        </w:rPr>
        <w:t>meinem unter 14-jährigen Kind</w:t>
      </w:r>
      <w:r w:rsidR="000D1837">
        <w:rPr>
          <w:rFonts w:ascii="Calibri" w:hAnsi="Calibri" w:cs="Calibri"/>
          <w:color w:val="000000"/>
        </w:rPr>
        <w:t xml:space="preserve"> </w:t>
      </w:r>
      <w:r w:rsidR="006F6CD0" w:rsidRPr="00AB602B">
        <w:rPr>
          <w:rFonts w:ascii="Calibri" w:hAnsi="Calibri" w:cs="Calibri"/>
          <w:color w:val="000000"/>
        </w:rPr>
        <w:t xml:space="preserve">ein </w:t>
      </w:r>
      <w:r w:rsidR="00322C24">
        <w:rPr>
          <w:rFonts w:ascii="Calibri" w:hAnsi="Calibri" w:cs="Calibri"/>
          <w:color w:val="000000"/>
        </w:rPr>
        <w:t>Nasen-Rachen-A</w:t>
      </w:r>
      <w:r w:rsidR="006F6CD0" w:rsidRPr="00AB602B">
        <w:rPr>
          <w:rFonts w:ascii="Calibri" w:hAnsi="Calibri" w:cs="Calibri"/>
          <w:color w:val="000000"/>
        </w:rPr>
        <w:t xml:space="preserve">bstrich </w:t>
      </w:r>
      <w:r>
        <w:rPr>
          <w:rFonts w:ascii="Calibri" w:hAnsi="Calibri" w:cs="Calibri"/>
          <w:color w:val="000000"/>
        </w:rPr>
        <w:t>von</w:t>
      </w:r>
      <w:r w:rsidR="006F6CD0" w:rsidRPr="00AB602B">
        <w:rPr>
          <w:rFonts w:ascii="Calibri" w:hAnsi="Calibri" w:cs="Calibri"/>
          <w:color w:val="000000"/>
        </w:rPr>
        <w:t xml:space="preserve"> geschulte</w:t>
      </w:r>
      <w:r>
        <w:rPr>
          <w:rFonts w:ascii="Calibri" w:hAnsi="Calibri" w:cs="Calibri"/>
          <w:color w:val="000000"/>
        </w:rPr>
        <w:t>m</w:t>
      </w:r>
      <w:r w:rsidR="006F6CD0" w:rsidRPr="00AB602B">
        <w:rPr>
          <w:rFonts w:ascii="Calibri" w:hAnsi="Calibri" w:cs="Calibri"/>
          <w:color w:val="000000"/>
        </w:rPr>
        <w:t xml:space="preserve"> Fachpersonal durchgeführt wird.</w:t>
      </w:r>
    </w:p>
    <w:p w14:paraId="7D906A46" w14:textId="77777777" w:rsidR="00322C24" w:rsidRPr="00AB602B" w:rsidRDefault="00322C24" w:rsidP="00322C24">
      <w:pPr>
        <w:autoSpaceDE w:val="0"/>
        <w:autoSpaceDN w:val="0"/>
        <w:adjustRightInd w:val="0"/>
        <w:spacing w:after="0" w:line="276" w:lineRule="auto"/>
        <w:rPr>
          <w:rFonts w:ascii="Calibri" w:hAnsi="Calibri" w:cs="Calibri"/>
          <w:color w:val="000000"/>
        </w:rPr>
      </w:pPr>
    </w:p>
    <w:p w14:paraId="2849E7E2" w14:textId="77777777" w:rsidR="00322C24" w:rsidRDefault="00322C24" w:rsidP="00322C24">
      <w:pPr>
        <w:autoSpaceDE w:val="0"/>
        <w:autoSpaceDN w:val="0"/>
        <w:adjustRightInd w:val="0"/>
        <w:spacing w:after="0" w:line="276" w:lineRule="auto"/>
        <w:rPr>
          <w:rFonts w:ascii="Calibri" w:hAnsi="Calibri" w:cs="Calibri"/>
          <w:color w:val="000000"/>
        </w:rPr>
      </w:pPr>
    </w:p>
    <w:p w14:paraId="365184AC" w14:textId="77777777" w:rsidR="00711F45" w:rsidRDefault="00711F45" w:rsidP="00322C24">
      <w:pPr>
        <w:autoSpaceDE w:val="0"/>
        <w:autoSpaceDN w:val="0"/>
        <w:adjustRightInd w:val="0"/>
        <w:spacing w:after="0" w:line="276" w:lineRule="auto"/>
        <w:rPr>
          <w:rFonts w:ascii="Calibri" w:hAnsi="Calibri" w:cs="Calibri"/>
          <w:color w:val="000000"/>
        </w:rPr>
      </w:pPr>
    </w:p>
    <w:p w14:paraId="705B7D78" w14:textId="77777777" w:rsidR="006F6CD0" w:rsidRPr="00AB602B" w:rsidRDefault="006F6CD0" w:rsidP="00322C24">
      <w:pPr>
        <w:autoSpaceDE w:val="0"/>
        <w:autoSpaceDN w:val="0"/>
        <w:adjustRightInd w:val="0"/>
        <w:spacing w:after="0" w:line="276" w:lineRule="auto"/>
        <w:rPr>
          <w:rFonts w:ascii="Calibri" w:hAnsi="Calibri" w:cs="Calibri"/>
          <w:color w:val="000000"/>
        </w:rPr>
      </w:pPr>
      <w:r w:rsidRPr="00AB602B">
        <w:rPr>
          <w:rFonts w:ascii="Calibri" w:hAnsi="Calibri" w:cs="Calibri"/>
          <w:color w:val="000000"/>
        </w:rPr>
        <w:t xml:space="preserve">__________________,__________ </w:t>
      </w:r>
      <w:r w:rsidR="00714748">
        <w:rPr>
          <w:rFonts w:ascii="Calibri" w:hAnsi="Calibri" w:cs="Calibri"/>
          <w:color w:val="000000"/>
        </w:rPr>
        <w:t xml:space="preserve">       ______________</w:t>
      </w:r>
      <w:r w:rsidRPr="00AB602B">
        <w:rPr>
          <w:rFonts w:ascii="Calibri" w:hAnsi="Calibri" w:cs="Calibri"/>
          <w:color w:val="000000"/>
        </w:rPr>
        <w:t>____________________________________</w:t>
      </w:r>
    </w:p>
    <w:p w14:paraId="00E94D46" w14:textId="3F529D32" w:rsidR="006F6CD0" w:rsidRDefault="006F6CD0" w:rsidP="005205CA">
      <w:pPr>
        <w:autoSpaceDE w:val="0"/>
        <w:autoSpaceDN w:val="0"/>
        <w:adjustRightInd w:val="0"/>
        <w:spacing w:after="0" w:line="276" w:lineRule="auto"/>
        <w:ind w:left="3540" w:hanging="3540"/>
        <w:rPr>
          <w:rFonts w:ascii="Calibri" w:hAnsi="Calibri" w:cs="Calibri"/>
          <w:color w:val="000000"/>
          <w:sz w:val="18"/>
          <w:szCs w:val="18"/>
        </w:rPr>
      </w:pPr>
      <w:r w:rsidRPr="00322C24">
        <w:rPr>
          <w:rFonts w:ascii="Calibri" w:hAnsi="Calibri" w:cs="Calibri"/>
          <w:color w:val="000000"/>
          <w:sz w:val="18"/>
          <w:szCs w:val="18"/>
        </w:rPr>
        <w:t>Ort Datum</w:t>
      </w:r>
      <w:r w:rsidR="00714748">
        <w:rPr>
          <w:rFonts w:ascii="Calibri" w:hAnsi="Calibri" w:cs="Calibri"/>
          <w:color w:val="000000"/>
          <w:sz w:val="18"/>
          <w:szCs w:val="18"/>
        </w:rPr>
        <w:tab/>
      </w:r>
      <w:r w:rsidRPr="00322C24">
        <w:rPr>
          <w:rFonts w:ascii="Calibri" w:hAnsi="Calibri" w:cs="Calibri"/>
          <w:color w:val="000000"/>
          <w:sz w:val="18"/>
          <w:szCs w:val="18"/>
        </w:rPr>
        <w:t xml:space="preserve">Unterschrift der </w:t>
      </w:r>
      <w:r w:rsidR="005205CA">
        <w:rPr>
          <w:rFonts w:ascii="Calibri" w:hAnsi="Calibri" w:cs="Calibri"/>
          <w:color w:val="000000"/>
          <w:sz w:val="18"/>
          <w:szCs w:val="18"/>
        </w:rPr>
        <w:t xml:space="preserve">zu testenden Person ab 14 Jahre bzw. der </w:t>
      </w:r>
      <w:r w:rsidRPr="00322C24">
        <w:rPr>
          <w:rFonts w:ascii="Calibri" w:hAnsi="Calibri" w:cs="Calibri"/>
          <w:color w:val="000000"/>
          <w:sz w:val="18"/>
          <w:szCs w:val="18"/>
        </w:rPr>
        <w:t>gesetzlichen</w:t>
      </w:r>
      <w:r w:rsidR="00322C24" w:rsidRPr="00322C24">
        <w:rPr>
          <w:rFonts w:ascii="Calibri" w:hAnsi="Calibri" w:cs="Calibri"/>
          <w:color w:val="000000"/>
          <w:sz w:val="18"/>
          <w:szCs w:val="18"/>
        </w:rPr>
        <w:t xml:space="preserve"> </w:t>
      </w:r>
      <w:r w:rsidRPr="00322C24">
        <w:rPr>
          <w:rFonts w:ascii="Calibri" w:hAnsi="Calibri" w:cs="Calibri"/>
          <w:color w:val="000000"/>
          <w:sz w:val="18"/>
          <w:szCs w:val="18"/>
        </w:rPr>
        <w:t>Vertreterin/des gesetzlichen Vertreters</w:t>
      </w:r>
    </w:p>
    <w:p w14:paraId="11462078" w14:textId="77777777" w:rsidR="00714748" w:rsidRDefault="00714748" w:rsidP="00322C24">
      <w:pPr>
        <w:autoSpaceDE w:val="0"/>
        <w:autoSpaceDN w:val="0"/>
        <w:adjustRightInd w:val="0"/>
        <w:spacing w:after="0" w:line="276" w:lineRule="auto"/>
        <w:rPr>
          <w:rFonts w:ascii="Calibri" w:hAnsi="Calibri" w:cs="Calibri"/>
          <w:color w:val="000000"/>
          <w:sz w:val="18"/>
          <w:szCs w:val="18"/>
        </w:rPr>
      </w:pPr>
    </w:p>
    <w:p w14:paraId="4A584B40" w14:textId="77777777" w:rsidR="00714748" w:rsidRDefault="00714748" w:rsidP="00322C24">
      <w:pPr>
        <w:autoSpaceDE w:val="0"/>
        <w:autoSpaceDN w:val="0"/>
        <w:adjustRightInd w:val="0"/>
        <w:spacing w:after="0" w:line="276" w:lineRule="auto"/>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p>
    <w:p w14:paraId="384BA94F" w14:textId="77777777" w:rsidR="00714748" w:rsidRDefault="00714748" w:rsidP="00322C24">
      <w:pPr>
        <w:autoSpaceDE w:val="0"/>
        <w:autoSpaceDN w:val="0"/>
        <w:adjustRightInd w:val="0"/>
        <w:spacing w:after="0" w:line="276" w:lineRule="auto"/>
        <w:rPr>
          <w:rFonts w:ascii="Calibri" w:hAnsi="Calibri" w:cs="Calibri"/>
          <w:color w:val="000000"/>
          <w:sz w:val="18"/>
          <w:szCs w:val="18"/>
        </w:rPr>
      </w:pPr>
    </w:p>
    <w:p w14:paraId="49AB0FC5" w14:textId="77777777" w:rsidR="00714748" w:rsidRDefault="00714748" w:rsidP="00322C24">
      <w:pPr>
        <w:autoSpaceDE w:val="0"/>
        <w:autoSpaceDN w:val="0"/>
        <w:adjustRightInd w:val="0"/>
        <w:spacing w:after="0" w:line="276" w:lineRule="auto"/>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tab/>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r>
      <w:r>
        <w:rPr>
          <w:rFonts w:ascii="Calibri" w:hAnsi="Calibri" w:cs="Calibri"/>
          <w:color w:val="000000"/>
          <w:sz w:val="18"/>
          <w:szCs w:val="18"/>
        </w:rPr>
        <w:softHyphen/>
        <w:t>_____________________________________________________________</w:t>
      </w:r>
    </w:p>
    <w:p w14:paraId="4288CAC3" w14:textId="5F655B9B" w:rsidR="00714748" w:rsidRDefault="00714748" w:rsidP="00714748">
      <w:pPr>
        <w:autoSpaceDE w:val="0"/>
        <w:autoSpaceDN w:val="0"/>
        <w:adjustRightInd w:val="0"/>
        <w:spacing w:after="0" w:line="276" w:lineRule="auto"/>
        <w:ind w:left="2832" w:firstLine="708"/>
        <w:rPr>
          <w:rFonts w:ascii="Calibri" w:hAnsi="Calibri" w:cs="Calibri"/>
          <w:color w:val="000000"/>
          <w:sz w:val="18"/>
          <w:szCs w:val="18"/>
        </w:rPr>
      </w:pPr>
      <w:r w:rsidRPr="00322C24">
        <w:rPr>
          <w:rFonts w:ascii="Calibri" w:hAnsi="Calibri" w:cs="Calibri"/>
          <w:color w:val="000000"/>
          <w:sz w:val="18"/>
          <w:szCs w:val="18"/>
        </w:rPr>
        <w:t>Name (in Blockbuchstaben)</w:t>
      </w:r>
    </w:p>
    <w:p w14:paraId="14D77EA6" w14:textId="77777777" w:rsidR="00714748" w:rsidRDefault="00714748" w:rsidP="00322C24">
      <w:pPr>
        <w:autoSpaceDE w:val="0"/>
        <w:autoSpaceDN w:val="0"/>
        <w:adjustRightInd w:val="0"/>
        <w:spacing w:after="0" w:line="276" w:lineRule="auto"/>
        <w:rPr>
          <w:rFonts w:ascii="Calibri" w:hAnsi="Calibri" w:cs="Calibri"/>
          <w:color w:val="000000"/>
          <w:sz w:val="18"/>
          <w:szCs w:val="18"/>
        </w:rPr>
      </w:pPr>
    </w:p>
    <w:p w14:paraId="027C76D6" w14:textId="42789998" w:rsidR="00FD64AF" w:rsidRPr="005205CA" w:rsidRDefault="005205CA" w:rsidP="00322C24">
      <w:pPr>
        <w:autoSpaceDE w:val="0"/>
        <w:autoSpaceDN w:val="0"/>
        <w:adjustRightInd w:val="0"/>
        <w:spacing w:after="0" w:line="276" w:lineRule="auto"/>
        <w:rPr>
          <w:rFonts w:ascii="Calibri" w:hAnsi="Calibri" w:cs="Calibri"/>
          <w:i/>
          <w:iCs/>
          <w:color w:val="000000"/>
          <w:sz w:val="20"/>
          <w:szCs w:val="20"/>
        </w:rPr>
      </w:pPr>
      <w:r w:rsidRPr="005205CA">
        <w:rPr>
          <w:rFonts w:ascii="Calibri" w:hAnsi="Calibri" w:cs="Calibri"/>
          <w:i/>
          <w:iCs/>
          <w:color w:val="000000"/>
          <w:sz w:val="20"/>
          <w:szCs w:val="20"/>
        </w:rPr>
        <w:t>ANLAGE</w:t>
      </w:r>
      <w:r>
        <w:rPr>
          <w:rFonts w:ascii="Calibri" w:hAnsi="Calibri" w:cs="Calibri"/>
          <w:i/>
          <w:iCs/>
          <w:color w:val="000000"/>
          <w:sz w:val="20"/>
          <w:szCs w:val="20"/>
        </w:rPr>
        <w:t>: Weiterführende Informationen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2C68" w14:paraId="1177E7A8" w14:textId="77777777" w:rsidTr="00E110D8">
        <w:tc>
          <w:tcPr>
            <w:tcW w:w="4531" w:type="dxa"/>
          </w:tcPr>
          <w:p w14:paraId="1DACBED3" w14:textId="5C73B6DE" w:rsidR="002312C7" w:rsidRDefault="008C2C68" w:rsidP="008C2C68">
            <w:pPr>
              <w:spacing w:line="276" w:lineRule="auto"/>
              <w:rPr>
                <w:rFonts w:ascii="Calibri" w:hAnsi="Calibri" w:cs="Calibri"/>
                <w:highlight w:val="yellow"/>
              </w:rPr>
            </w:pPr>
            <w:r>
              <w:rPr>
                <w:rFonts w:ascii="Calibri" w:hAnsi="Calibri" w:cs="Calibri"/>
                <w:highlight w:val="yellow"/>
              </w:rPr>
              <w:lastRenderedPageBreak/>
              <w:br/>
            </w:r>
            <w:r>
              <w:rPr>
                <w:rFonts w:ascii="Calibri" w:hAnsi="Calibri" w:cs="Calibri"/>
                <w:highlight w:val="yellow"/>
              </w:rPr>
              <w:br/>
            </w:r>
          </w:p>
          <w:p w14:paraId="68C5B92A" w14:textId="3BD545D6" w:rsidR="002312C7" w:rsidRPr="002312C7" w:rsidRDefault="007C52EF" w:rsidP="007C52EF">
            <w:pPr>
              <w:spacing w:line="276" w:lineRule="auto"/>
              <w:ind w:left="-105"/>
              <w:rPr>
                <w:rFonts w:ascii="Calibri" w:hAnsi="Calibri" w:cs="Calibri"/>
                <w:b/>
                <w:highlight w:val="yellow"/>
              </w:rPr>
            </w:pPr>
            <w:r>
              <w:rPr>
                <w:rFonts w:ascii="Calibri" w:hAnsi="Calibri" w:cs="Calibri"/>
                <w:b/>
                <w:sz w:val="28"/>
              </w:rPr>
              <w:t>Informationsblatt</w:t>
            </w:r>
            <w:r>
              <w:rPr>
                <w:rFonts w:ascii="Calibri" w:hAnsi="Calibri" w:cs="Calibri"/>
                <w:b/>
                <w:sz w:val="28"/>
              </w:rPr>
              <w:br/>
              <w:t>zu Antigen-Schnelltests</w:t>
            </w:r>
          </w:p>
        </w:tc>
        <w:tc>
          <w:tcPr>
            <w:tcW w:w="4531" w:type="dxa"/>
          </w:tcPr>
          <w:p w14:paraId="045D7C58" w14:textId="77777777" w:rsidR="008C2C68" w:rsidRPr="008C2C68" w:rsidRDefault="008C2C68" w:rsidP="00E110D8">
            <w:pPr>
              <w:jc w:val="right"/>
              <w:rPr>
                <w:rFonts w:ascii="Calibri" w:hAnsi="Calibri" w:cs="Calibri"/>
              </w:rPr>
            </w:pPr>
            <w:r w:rsidRPr="008C2C68">
              <w:rPr>
                <w:rFonts w:ascii="Calibri" w:hAnsi="Calibri" w:cs="Calibri"/>
                <w:noProof/>
                <w:lang w:eastAsia="de-AT"/>
              </w:rPr>
              <w:drawing>
                <wp:inline distT="0" distB="0" distL="0" distR="0" wp14:anchorId="2C39B2C1" wp14:editId="3C8B63BD">
                  <wp:extent cx="2105025" cy="485775"/>
                  <wp:effectExtent l="0" t="0" r="9525" b="9525"/>
                  <wp:docPr id="4" name="Grafik 4" descr="C:\Users\UB000149\AppData\Local\Microsoft\Windows\INetCache\Content.Word\Bildungsdirektion_T_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B000149\AppData\Local\Microsoft\Windows\INetCache\Content.Word\Bildungsdirektion_T_Logo2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r w:rsidRPr="008C2C68">
              <w:rPr>
                <w:rFonts w:ascii="Calibri" w:hAnsi="Calibri" w:cs="Calibri"/>
              </w:rPr>
              <w:br/>
              <w:t>Bildungsdirektion für Tirol</w:t>
            </w:r>
            <w:r w:rsidRPr="008C2C68">
              <w:rPr>
                <w:rFonts w:ascii="Calibri" w:hAnsi="Calibri" w:cs="Calibri"/>
              </w:rPr>
              <w:br/>
              <w:t>Heiliggeiststraße 7, 6020 Innsbruck</w:t>
            </w:r>
            <w:r w:rsidRPr="008C2C68">
              <w:rPr>
                <w:rFonts w:ascii="Calibri" w:hAnsi="Calibri" w:cs="Calibri"/>
              </w:rPr>
              <w:br/>
              <w:t>office@bildung-tirol.gv.at</w:t>
            </w:r>
            <w:r>
              <w:rPr>
                <w:rFonts w:ascii="Calibri" w:hAnsi="Calibri" w:cs="Calibri"/>
              </w:rPr>
              <w:t xml:space="preserve">    </w:t>
            </w:r>
            <w:r w:rsidRPr="008C2C68">
              <w:rPr>
                <w:rFonts w:ascii="Calibri" w:hAnsi="Calibri" w:cs="Calibri"/>
              </w:rPr>
              <w:t>+43 512 9012-0</w:t>
            </w:r>
          </w:p>
        </w:tc>
      </w:tr>
    </w:tbl>
    <w:p w14:paraId="7F345BE3" w14:textId="3FFEC789" w:rsidR="00FD64AF" w:rsidRPr="005E0A27" w:rsidRDefault="008C2C68" w:rsidP="00FD64AF">
      <w:pPr>
        <w:spacing w:line="276" w:lineRule="auto"/>
        <w:jc w:val="both"/>
        <w:rPr>
          <w:rFonts w:ascii="Calibri" w:hAnsi="Calibri" w:cs="Calibri"/>
          <w:b/>
          <w:bCs/>
        </w:rPr>
      </w:pPr>
      <w:r w:rsidRPr="008C2C68">
        <w:rPr>
          <w:rFonts w:ascii="Calibri" w:hAnsi="Calibri" w:cs="Calibri"/>
          <w:sz w:val="12"/>
        </w:rPr>
        <w:br/>
      </w:r>
      <w:r w:rsidR="00FD64AF" w:rsidRPr="005E0A27">
        <w:rPr>
          <w:rFonts w:ascii="Calibri" w:hAnsi="Calibri" w:cs="Calibri"/>
          <w:b/>
          <w:bCs/>
        </w:rPr>
        <w:t>Was passiert im Verdachtsfall?</w:t>
      </w:r>
    </w:p>
    <w:p w14:paraId="16B5FF97" w14:textId="2F40C83D" w:rsidR="00FD64AF" w:rsidRDefault="009B3D83" w:rsidP="00FD64AF">
      <w:pPr>
        <w:pStyle w:val="KeinLeerraum"/>
        <w:spacing w:line="276" w:lineRule="auto"/>
        <w:jc w:val="both"/>
        <w:rPr>
          <w:rFonts w:ascii="Calibri" w:hAnsi="Calibri" w:cs="Calibri"/>
        </w:rPr>
      </w:pPr>
      <w:r>
        <w:rPr>
          <w:rFonts w:ascii="Calibri" w:hAnsi="Calibri" w:cs="Calibri"/>
        </w:rPr>
        <w:t>Im Verdachtsfall wird immer die/der</w:t>
      </w:r>
      <w:r w:rsidR="00FD64AF" w:rsidRPr="005E0A27">
        <w:rPr>
          <w:rFonts w:ascii="Calibri" w:hAnsi="Calibri" w:cs="Calibri"/>
        </w:rPr>
        <w:t xml:space="preserve"> Erziehungsberechtigte zuerst verständigt. Die Direktion hat</w:t>
      </w:r>
      <w:r w:rsidR="00FD64AF">
        <w:rPr>
          <w:rFonts w:ascii="Calibri" w:hAnsi="Calibri" w:cs="Calibri"/>
        </w:rPr>
        <w:t xml:space="preserve"> </w:t>
      </w:r>
      <w:r>
        <w:rPr>
          <w:rFonts w:ascii="Calibri" w:hAnsi="Calibri" w:cs="Calibri"/>
        </w:rPr>
        <w:t xml:space="preserve">für diesen Fall </w:t>
      </w:r>
      <w:r w:rsidR="00FD64AF" w:rsidRPr="005E0A27">
        <w:rPr>
          <w:rFonts w:ascii="Calibri" w:hAnsi="Calibri" w:cs="Calibri"/>
        </w:rPr>
        <w:t>Kontakt</w:t>
      </w:r>
      <w:r>
        <w:rPr>
          <w:rFonts w:ascii="Calibri" w:hAnsi="Calibri" w:cs="Calibri"/>
        </w:rPr>
        <w:t>daten der Erziehungsberechtigten vorliegen</w:t>
      </w:r>
      <w:r w:rsidR="00FD64AF" w:rsidRPr="005E0A27">
        <w:rPr>
          <w:rFonts w:ascii="Calibri" w:hAnsi="Calibri" w:cs="Calibri"/>
        </w:rPr>
        <w:t xml:space="preserve"> („Im Notfall zu verständigen.“) und bespricht </w:t>
      </w:r>
      <w:r>
        <w:rPr>
          <w:rFonts w:ascii="Calibri" w:hAnsi="Calibri" w:cs="Calibri"/>
        </w:rPr>
        <w:t xml:space="preserve">mit diesen </w:t>
      </w:r>
      <w:r w:rsidR="00FD64AF" w:rsidRPr="005E0A27">
        <w:rPr>
          <w:rFonts w:ascii="Calibri" w:hAnsi="Calibri" w:cs="Calibri"/>
        </w:rPr>
        <w:t>das weitere Vorgehen.</w:t>
      </w:r>
    </w:p>
    <w:p w14:paraId="5F1AFB87" w14:textId="77777777" w:rsidR="00FD64AF" w:rsidRPr="005E0A27" w:rsidRDefault="00FD64AF" w:rsidP="00FD64AF">
      <w:pPr>
        <w:pStyle w:val="KeinLeerraum"/>
        <w:spacing w:line="276" w:lineRule="auto"/>
        <w:jc w:val="both"/>
        <w:rPr>
          <w:rFonts w:ascii="Calibri" w:hAnsi="Calibri" w:cs="Calibri"/>
        </w:rPr>
      </w:pPr>
    </w:p>
    <w:p w14:paraId="2930424F" w14:textId="31595EEE" w:rsidR="00FD64AF" w:rsidRPr="005E0A27" w:rsidRDefault="00FD64AF" w:rsidP="008C2C68">
      <w:pPr>
        <w:pStyle w:val="KeinLeerraum"/>
        <w:numPr>
          <w:ilvl w:val="0"/>
          <w:numId w:val="3"/>
        </w:numPr>
        <w:spacing w:line="276" w:lineRule="auto"/>
        <w:ind w:left="284" w:hanging="284"/>
        <w:jc w:val="both"/>
        <w:rPr>
          <w:rFonts w:ascii="Calibri" w:hAnsi="Calibri" w:cs="Calibri"/>
        </w:rPr>
      </w:pPr>
      <w:r w:rsidRPr="005E0A27">
        <w:rPr>
          <w:rFonts w:ascii="Calibri" w:hAnsi="Calibri" w:cs="Calibri"/>
        </w:rPr>
        <w:t>Liegt eine Einverständniserklärung zur Antigen-Schne</w:t>
      </w:r>
      <w:r>
        <w:rPr>
          <w:rFonts w:ascii="Calibri" w:hAnsi="Calibri" w:cs="Calibri"/>
        </w:rPr>
        <w:t xml:space="preserve">ll-Testung vor, wird das mobile </w:t>
      </w:r>
      <w:r w:rsidRPr="005E0A27">
        <w:rPr>
          <w:rFonts w:ascii="Calibri" w:hAnsi="Calibri" w:cs="Calibri"/>
        </w:rPr>
        <w:t>Team verständigt. Der/die Erziehun</w:t>
      </w:r>
      <w:r>
        <w:rPr>
          <w:rFonts w:ascii="Calibri" w:hAnsi="Calibri" w:cs="Calibri"/>
        </w:rPr>
        <w:t xml:space="preserve">gsberechtigte kommt innerhalb </w:t>
      </w:r>
      <w:r w:rsidR="009B3D83">
        <w:rPr>
          <w:rFonts w:ascii="Calibri" w:hAnsi="Calibri" w:cs="Calibri"/>
        </w:rPr>
        <w:t>einer</w:t>
      </w:r>
      <w:r>
        <w:rPr>
          <w:rFonts w:ascii="Calibri" w:hAnsi="Calibri" w:cs="Calibri"/>
        </w:rPr>
        <w:t xml:space="preserve"> </w:t>
      </w:r>
      <w:r w:rsidRPr="005E0A27">
        <w:rPr>
          <w:rFonts w:ascii="Calibri" w:hAnsi="Calibri" w:cs="Calibri"/>
        </w:rPr>
        <w:t>Stunde an die Schule und wartet mit dem Kind auf die Testung. So</w:t>
      </w:r>
      <w:r>
        <w:rPr>
          <w:rFonts w:ascii="Calibri" w:hAnsi="Calibri" w:cs="Calibri"/>
        </w:rPr>
        <w:t xml:space="preserve">llte es anders </w:t>
      </w:r>
      <w:r w:rsidRPr="005E0A27">
        <w:rPr>
          <w:rFonts w:ascii="Calibri" w:hAnsi="Calibri" w:cs="Calibri"/>
        </w:rPr>
        <w:t>besprochen worden sein, kann das Kind auch</w:t>
      </w:r>
      <w:r>
        <w:rPr>
          <w:rFonts w:ascii="Calibri" w:hAnsi="Calibri" w:cs="Calibri"/>
        </w:rPr>
        <w:t xml:space="preserve"> ohne Erziehungsberechtigte die </w:t>
      </w:r>
      <w:r w:rsidRPr="005E0A27">
        <w:rPr>
          <w:rFonts w:ascii="Calibri" w:hAnsi="Calibri" w:cs="Calibri"/>
        </w:rPr>
        <w:t>Testung absolvieren. Sollte es</w:t>
      </w:r>
      <w:r w:rsidR="006B364B">
        <w:rPr>
          <w:rFonts w:ascii="Calibri" w:hAnsi="Calibri" w:cs="Calibri"/>
        </w:rPr>
        <w:t xml:space="preserve"> der/dem Erziehungsberechtigten</w:t>
      </w:r>
      <w:r w:rsidRPr="005E0A27">
        <w:rPr>
          <w:rFonts w:ascii="Calibri" w:hAnsi="Calibri" w:cs="Calibri"/>
        </w:rPr>
        <w:t xml:space="preserve"> nicht möglich sein</w:t>
      </w:r>
      <w:r>
        <w:rPr>
          <w:rFonts w:ascii="Calibri" w:hAnsi="Calibri" w:cs="Calibri"/>
        </w:rPr>
        <w:t xml:space="preserve">, innerhalb einer Stunde an der </w:t>
      </w:r>
      <w:r w:rsidRPr="005E0A27">
        <w:rPr>
          <w:rFonts w:ascii="Calibri" w:hAnsi="Calibri" w:cs="Calibri"/>
        </w:rPr>
        <w:t>Schule zu sein, kann die Einverständniserklärung widerrufen werden.</w:t>
      </w:r>
    </w:p>
    <w:p w14:paraId="6668526D" w14:textId="77777777" w:rsidR="003E4376" w:rsidRDefault="00FD64AF" w:rsidP="008C2C68">
      <w:pPr>
        <w:pStyle w:val="KeinLeerraum"/>
        <w:numPr>
          <w:ilvl w:val="0"/>
          <w:numId w:val="3"/>
        </w:numPr>
        <w:spacing w:line="276" w:lineRule="auto"/>
        <w:ind w:left="284" w:hanging="284"/>
        <w:jc w:val="both"/>
        <w:rPr>
          <w:rFonts w:ascii="Calibri" w:hAnsi="Calibri" w:cs="Calibri"/>
        </w:rPr>
      </w:pPr>
      <w:r w:rsidRPr="003E4376">
        <w:rPr>
          <w:rFonts w:ascii="Calibri" w:hAnsi="Calibri" w:cs="Calibri"/>
        </w:rPr>
        <w:t>Liegt keine Einverständniserklärung vor, w</w:t>
      </w:r>
      <w:r w:rsidR="00F83CDE" w:rsidRPr="003E4376">
        <w:rPr>
          <w:rFonts w:ascii="Calibri" w:hAnsi="Calibri" w:cs="Calibri"/>
        </w:rPr>
        <w:t xml:space="preserve">ird der/die </w:t>
      </w:r>
      <w:r w:rsidRPr="003E4376">
        <w:rPr>
          <w:rFonts w:ascii="Calibri" w:hAnsi="Calibri" w:cs="Calibri"/>
        </w:rPr>
        <w:t xml:space="preserve">Erziehungsberechtige gebeten, das Kind so schnell wie möglich abzuholen bzw. abholen zu lassen. Die </w:t>
      </w:r>
      <w:r w:rsidR="006B364B" w:rsidRPr="003E4376">
        <w:rPr>
          <w:rFonts w:ascii="Calibri" w:hAnsi="Calibri" w:cs="Calibri"/>
        </w:rPr>
        <w:t>Schulleitung</w:t>
      </w:r>
      <w:r w:rsidRPr="003E4376">
        <w:rPr>
          <w:rFonts w:ascii="Calibri" w:hAnsi="Calibri" w:cs="Calibri"/>
        </w:rPr>
        <w:t xml:space="preserve"> muss dann laut </w:t>
      </w:r>
      <w:proofErr w:type="spellStart"/>
      <w:r w:rsidRPr="003E4376">
        <w:rPr>
          <w:rFonts w:ascii="Calibri" w:hAnsi="Calibri" w:cs="Calibri"/>
        </w:rPr>
        <w:t>Epidemiegesetz</w:t>
      </w:r>
      <w:proofErr w:type="spellEnd"/>
      <w:r w:rsidRPr="003E4376">
        <w:rPr>
          <w:rFonts w:ascii="Calibri" w:hAnsi="Calibri" w:cs="Calibri"/>
        </w:rPr>
        <w:t xml:space="preserve"> die Gesundheitsbehörde verständigen </w:t>
      </w:r>
      <w:r w:rsidR="003E4376">
        <w:rPr>
          <w:rFonts w:ascii="Calibri" w:hAnsi="Calibri" w:cs="Calibri"/>
        </w:rPr>
        <w:t>und die P</w:t>
      </w:r>
      <w:r w:rsidR="003E4376" w:rsidRPr="003E4376">
        <w:rPr>
          <w:rFonts w:ascii="Calibri" w:hAnsi="Calibri" w:cs="Calibri"/>
        </w:rPr>
        <w:t xml:space="preserve">rozesskette gemäß COVID-19-Hygiene-, Präventions- und Verfahrensleitlinien </w:t>
      </w:r>
      <w:r w:rsidR="003E4376">
        <w:rPr>
          <w:rFonts w:ascii="Calibri" w:hAnsi="Calibri" w:cs="Calibri"/>
        </w:rPr>
        <w:t>in Gang setzen.</w:t>
      </w:r>
    </w:p>
    <w:p w14:paraId="52AF039D" w14:textId="25925419" w:rsidR="00FD64AF" w:rsidRDefault="00FD64AF" w:rsidP="008C2C68">
      <w:pPr>
        <w:pStyle w:val="KeinLeerraum"/>
        <w:numPr>
          <w:ilvl w:val="0"/>
          <w:numId w:val="3"/>
        </w:numPr>
        <w:spacing w:line="276" w:lineRule="auto"/>
        <w:ind w:left="284" w:hanging="284"/>
        <w:jc w:val="both"/>
        <w:rPr>
          <w:rFonts w:ascii="Calibri" w:hAnsi="Calibri" w:cs="Calibri"/>
        </w:rPr>
      </w:pPr>
      <w:r w:rsidRPr="003E4376">
        <w:rPr>
          <w:rFonts w:ascii="Calibri" w:hAnsi="Calibri" w:cs="Calibri"/>
        </w:rPr>
        <w:t>Liegt keine Einverständniserklärung vor</w:t>
      </w:r>
      <w:r w:rsidR="00AE003D">
        <w:rPr>
          <w:rFonts w:ascii="Calibri" w:hAnsi="Calibri" w:cs="Calibri"/>
        </w:rPr>
        <w:t xml:space="preserve">, kann in einem </w:t>
      </w:r>
      <w:r w:rsidRPr="003E4376">
        <w:rPr>
          <w:rFonts w:ascii="Calibri" w:hAnsi="Calibri" w:cs="Calibri"/>
        </w:rPr>
        <w:t xml:space="preserve">Telefonat zwischen </w:t>
      </w:r>
      <w:r w:rsidR="003E4376">
        <w:rPr>
          <w:rFonts w:ascii="Calibri" w:hAnsi="Calibri" w:cs="Calibri"/>
        </w:rPr>
        <w:t>Schulleitung</w:t>
      </w:r>
      <w:r w:rsidRPr="003E4376">
        <w:rPr>
          <w:rFonts w:ascii="Calibri" w:hAnsi="Calibri" w:cs="Calibri"/>
        </w:rPr>
        <w:t xml:space="preserve"> und Erziehungsberechtigte</w:t>
      </w:r>
      <w:r w:rsidR="00AE003D">
        <w:rPr>
          <w:rFonts w:ascii="Calibri" w:hAnsi="Calibri" w:cs="Calibri"/>
        </w:rPr>
        <w:t>r/m</w:t>
      </w:r>
      <w:r w:rsidRPr="003E4376">
        <w:rPr>
          <w:rFonts w:ascii="Calibri" w:hAnsi="Calibri" w:cs="Calibri"/>
        </w:rPr>
        <w:t xml:space="preserve"> </w:t>
      </w:r>
      <w:r w:rsidR="00AE003D">
        <w:rPr>
          <w:rFonts w:ascii="Calibri" w:hAnsi="Calibri" w:cs="Calibri"/>
        </w:rPr>
        <w:t xml:space="preserve">vereinbart werden, </w:t>
      </w:r>
      <w:r w:rsidRPr="003E4376">
        <w:rPr>
          <w:rFonts w:ascii="Calibri" w:hAnsi="Calibri" w:cs="Calibri"/>
        </w:rPr>
        <w:t>dass die Testung trotzdem vorgenommen werden soll</w:t>
      </w:r>
      <w:r w:rsidR="00AE003D">
        <w:rPr>
          <w:rFonts w:ascii="Calibri" w:hAnsi="Calibri" w:cs="Calibri"/>
        </w:rPr>
        <w:t>. In diesem Fall</w:t>
      </w:r>
      <w:r w:rsidRPr="003E4376">
        <w:rPr>
          <w:rFonts w:ascii="Calibri" w:hAnsi="Calibri" w:cs="Calibri"/>
        </w:rPr>
        <w:t xml:space="preserve"> kann die Einverständniserklärung auch noch vor Ort unterzeichnet werden. </w:t>
      </w:r>
      <w:r w:rsidR="0026617A">
        <w:rPr>
          <w:rFonts w:ascii="Calibri" w:hAnsi="Calibri" w:cs="Calibri"/>
        </w:rPr>
        <w:t>Die/Der</w:t>
      </w:r>
      <w:r w:rsidRPr="003E4376">
        <w:rPr>
          <w:rFonts w:ascii="Calibri" w:hAnsi="Calibri" w:cs="Calibri"/>
        </w:rPr>
        <w:t xml:space="preserve"> Erziehungsberechtigte/r muss dann innerhalb einer Stunde an der Schule sein.</w:t>
      </w:r>
    </w:p>
    <w:p w14:paraId="1F2A8AC2" w14:textId="77777777" w:rsidR="00FD64AF" w:rsidRDefault="00FD64AF" w:rsidP="00FD64AF">
      <w:pPr>
        <w:pStyle w:val="KeinLeerraum"/>
        <w:spacing w:line="276" w:lineRule="auto"/>
        <w:jc w:val="both"/>
        <w:rPr>
          <w:rFonts w:ascii="Calibri" w:hAnsi="Calibri" w:cs="Calibri"/>
        </w:rPr>
      </w:pPr>
    </w:p>
    <w:p w14:paraId="3E19FD75" w14:textId="77777777" w:rsidR="00FD64AF" w:rsidRPr="00AB602B" w:rsidRDefault="00FD64AF" w:rsidP="00FD64AF">
      <w:pPr>
        <w:spacing w:line="276" w:lineRule="auto"/>
        <w:jc w:val="both"/>
        <w:rPr>
          <w:rFonts w:ascii="Calibri" w:hAnsi="Calibri" w:cs="Calibri"/>
          <w:b/>
          <w:bCs/>
        </w:rPr>
      </w:pPr>
      <w:r w:rsidRPr="00AB602B">
        <w:rPr>
          <w:rFonts w:ascii="Calibri" w:hAnsi="Calibri" w:cs="Calibri"/>
          <w:b/>
          <w:bCs/>
        </w:rPr>
        <w:t>Wer testet mein Kind?</w:t>
      </w:r>
    </w:p>
    <w:p w14:paraId="061D4833" w14:textId="31C7EAF9" w:rsidR="00FD64AF" w:rsidRPr="005E0A27" w:rsidRDefault="00FD64AF" w:rsidP="00083695">
      <w:pPr>
        <w:spacing w:line="276" w:lineRule="auto"/>
        <w:jc w:val="both"/>
        <w:rPr>
          <w:rFonts w:ascii="Calibri" w:hAnsi="Calibri" w:cs="Calibri"/>
        </w:rPr>
      </w:pPr>
      <w:r w:rsidRPr="6A774C84">
        <w:rPr>
          <w:rFonts w:ascii="Calibri" w:hAnsi="Calibri" w:cs="Calibri"/>
        </w:rPr>
        <w:t xml:space="preserve">In </w:t>
      </w:r>
      <w:r w:rsidR="008C2C68">
        <w:rPr>
          <w:rFonts w:ascii="Calibri" w:hAnsi="Calibri" w:cs="Calibri"/>
        </w:rPr>
        <w:t>den Bezirken Imst, Kitzbühel, Kufstein, Landeck, Lienz, Schwaz und Reutte</w:t>
      </w:r>
      <w:r w:rsidRPr="6A774C84">
        <w:rPr>
          <w:rFonts w:ascii="Calibri" w:hAnsi="Calibri" w:cs="Calibri"/>
        </w:rPr>
        <w:t xml:space="preserve"> werden </w:t>
      </w:r>
      <w:r w:rsidR="008C2C68">
        <w:rPr>
          <w:rFonts w:ascii="Calibri" w:hAnsi="Calibri" w:cs="Calibri"/>
        </w:rPr>
        <w:t xml:space="preserve">voraussichtlich </w:t>
      </w:r>
      <w:r w:rsidRPr="008C2C68">
        <w:rPr>
          <w:rFonts w:ascii="Calibri" w:hAnsi="Calibri" w:cs="Calibri"/>
        </w:rPr>
        <w:t xml:space="preserve">ab </w:t>
      </w:r>
      <w:r w:rsidR="008C2C68" w:rsidRPr="008C2C68">
        <w:rPr>
          <w:rFonts w:ascii="Calibri" w:hAnsi="Calibri" w:cs="Calibri"/>
        </w:rPr>
        <w:t>Anfang</w:t>
      </w:r>
      <w:r w:rsidR="008C2C68">
        <w:rPr>
          <w:rFonts w:ascii="Calibri" w:hAnsi="Calibri" w:cs="Calibri"/>
        </w:rPr>
        <w:t xml:space="preserve"> Dezember 2020</w:t>
      </w:r>
      <w:r w:rsidRPr="6A774C84">
        <w:rPr>
          <w:rFonts w:ascii="Calibri" w:hAnsi="Calibri" w:cs="Calibri"/>
        </w:rPr>
        <w:t xml:space="preserve"> mobile Testteams für die Durchführung der Schnelltests an Schulen zur Verfügung stehen.</w:t>
      </w:r>
      <w:r w:rsidR="008C2C68">
        <w:rPr>
          <w:rFonts w:ascii="Calibri" w:hAnsi="Calibri" w:cs="Calibri"/>
        </w:rPr>
        <w:t xml:space="preserve"> In den Bezirken Innsbruck und Innsbruck Land stehen solche Teams in einer Pilotphase bereits seit Anfang November im Einsatz.</w:t>
      </w:r>
      <w:r w:rsidRPr="6A774C84">
        <w:rPr>
          <w:rFonts w:ascii="Calibri" w:hAnsi="Calibri" w:cs="Calibri"/>
        </w:rPr>
        <w:t xml:space="preserve"> </w:t>
      </w:r>
      <w:r w:rsidR="008C2C68">
        <w:rPr>
          <w:rFonts w:ascii="Calibri" w:hAnsi="Calibri" w:cs="Calibri"/>
        </w:rPr>
        <w:t>Die Teams</w:t>
      </w:r>
      <w:r w:rsidRPr="6A774C84">
        <w:rPr>
          <w:rFonts w:ascii="Calibri" w:hAnsi="Calibri" w:cs="Calibri"/>
        </w:rPr>
        <w:t xml:space="preserve"> werden über eine L</w:t>
      </w:r>
      <w:r w:rsidRPr="008C2C68">
        <w:rPr>
          <w:rFonts w:ascii="Calibri" w:hAnsi="Calibri" w:cs="Calibri"/>
        </w:rPr>
        <w:t>eitstelle in der Bildungsdirektion</w:t>
      </w:r>
      <w:r w:rsidRPr="6A774C84">
        <w:rPr>
          <w:rFonts w:ascii="Calibri" w:hAnsi="Calibri" w:cs="Calibri"/>
        </w:rPr>
        <w:t xml:space="preserve"> koordiniert. Die Tests werden immer von medizinisch</w:t>
      </w:r>
      <w:r w:rsidR="008F7781">
        <w:rPr>
          <w:rFonts w:ascii="Calibri" w:hAnsi="Calibri" w:cs="Calibri"/>
        </w:rPr>
        <w:t>em Fachp</w:t>
      </w:r>
      <w:r w:rsidRPr="6A774C84">
        <w:rPr>
          <w:rFonts w:ascii="Calibri" w:hAnsi="Calibri" w:cs="Calibri"/>
        </w:rPr>
        <w:t xml:space="preserve">ersonal durchgeführt. Der Test erfolgt sensitiv über einen </w:t>
      </w:r>
      <w:r>
        <w:rPr>
          <w:rFonts w:ascii="Calibri" w:hAnsi="Calibri" w:cs="Calibri"/>
        </w:rPr>
        <w:t>Nasen-</w:t>
      </w:r>
      <w:r w:rsidRPr="6A774C84">
        <w:rPr>
          <w:rFonts w:ascii="Calibri" w:hAnsi="Calibri" w:cs="Calibri"/>
        </w:rPr>
        <w:t>Rache</w:t>
      </w:r>
      <w:r>
        <w:rPr>
          <w:rFonts w:ascii="Calibri" w:hAnsi="Calibri" w:cs="Calibri"/>
        </w:rPr>
        <w:t>n-A</w:t>
      </w:r>
      <w:r w:rsidR="00FE480F">
        <w:rPr>
          <w:rFonts w:ascii="Calibri" w:hAnsi="Calibri" w:cs="Calibri"/>
        </w:rPr>
        <w:t>bstrich</w:t>
      </w:r>
      <w:r w:rsidRPr="6A774C84">
        <w:rPr>
          <w:rFonts w:ascii="Calibri" w:hAnsi="Calibri" w:cs="Calibri"/>
        </w:rPr>
        <w:t>. Ist ein</w:t>
      </w:r>
      <w:r>
        <w:rPr>
          <w:rFonts w:ascii="Calibri" w:hAnsi="Calibri" w:cs="Calibri"/>
        </w:rPr>
        <w:t>e Schulärztin/ein</w:t>
      </w:r>
      <w:r w:rsidRPr="6A774C84">
        <w:rPr>
          <w:rFonts w:ascii="Calibri" w:hAnsi="Calibri" w:cs="Calibri"/>
        </w:rPr>
        <w:t xml:space="preserve"> Schularzt</w:t>
      </w:r>
      <w:r>
        <w:rPr>
          <w:rFonts w:ascii="Calibri" w:hAnsi="Calibri" w:cs="Calibri"/>
        </w:rPr>
        <w:t xml:space="preserve"> </w:t>
      </w:r>
      <w:r w:rsidRPr="6A774C84">
        <w:rPr>
          <w:rFonts w:ascii="Calibri" w:hAnsi="Calibri" w:cs="Calibri"/>
        </w:rPr>
        <w:t xml:space="preserve">am Schulstandort verfügbar, kann auch </w:t>
      </w:r>
      <w:r>
        <w:rPr>
          <w:rFonts w:ascii="Calibri" w:hAnsi="Calibri" w:cs="Calibri"/>
        </w:rPr>
        <w:t>diese/</w:t>
      </w:r>
      <w:r w:rsidRPr="6A774C84">
        <w:rPr>
          <w:rFonts w:ascii="Calibri" w:hAnsi="Calibri" w:cs="Calibri"/>
        </w:rPr>
        <w:t>dieser den Test durchführen.</w:t>
      </w:r>
    </w:p>
    <w:p w14:paraId="2C678613" w14:textId="77777777" w:rsidR="00FD64AF" w:rsidRPr="00AB602B" w:rsidRDefault="00FD64AF" w:rsidP="00FD64AF">
      <w:pPr>
        <w:spacing w:line="276" w:lineRule="auto"/>
        <w:jc w:val="both"/>
        <w:rPr>
          <w:rFonts w:ascii="Calibri" w:hAnsi="Calibri" w:cs="Calibri"/>
          <w:b/>
          <w:bCs/>
        </w:rPr>
      </w:pPr>
      <w:r w:rsidRPr="00AB602B">
        <w:rPr>
          <w:rFonts w:ascii="Calibri" w:hAnsi="Calibri" w:cs="Calibri"/>
          <w:b/>
          <w:bCs/>
        </w:rPr>
        <w:t>Wann wird mein Kind getestet?</w:t>
      </w:r>
    </w:p>
    <w:p w14:paraId="1A8F4D90" w14:textId="74A29189" w:rsidR="00FD64AF" w:rsidRPr="00AB602B" w:rsidRDefault="00FD64AF" w:rsidP="00FD64AF">
      <w:pPr>
        <w:spacing w:line="276" w:lineRule="auto"/>
        <w:jc w:val="both"/>
        <w:rPr>
          <w:rFonts w:ascii="Calibri" w:hAnsi="Calibri" w:cs="Calibri"/>
        </w:rPr>
      </w:pPr>
      <w:r w:rsidRPr="00AB602B">
        <w:rPr>
          <w:rFonts w:ascii="Calibri" w:hAnsi="Calibri" w:cs="Calibri"/>
        </w:rPr>
        <w:t xml:space="preserve">Wenn einer Lehrerin oder einem Lehrer auffällt, dass es Ihrem Kind nicht gut geht und die Symptome aus Sicht der Schulleitung mit einer COVID-19-Infektion zusammenhängen könnten. Bei Kindern unter 10 Jahren ist dies insbesondere Fieber über 38°C. Bei Kindern </w:t>
      </w:r>
      <w:r w:rsidR="008F7781">
        <w:rPr>
          <w:rFonts w:ascii="Calibri" w:hAnsi="Calibri" w:cs="Calibri"/>
        </w:rPr>
        <w:t>ab</w:t>
      </w:r>
      <w:r w:rsidRPr="00AB602B">
        <w:rPr>
          <w:rFonts w:ascii="Calibri" w:hAnsi="Calibri" w:cs="Calibri"/>
        </w:rPr>
        <w:t xml:space="preserve"> 10 Jahren sind dies Symptome wie Husten, Halsschmerzen, Kurzatmigkeit oder plötzlicher Verlust des Geruchs- oder Geschmackssinns, die von Fieber begleitet sein können. Wir halten uns dabei an die Empfehlungen des Gesundheitsministeriums. </w:t>
      </w:r>
    </w:p>
    <w:p w14:paraId="069F4BCE" w14:textId="77777777" w:rsidR="00FD64AF" w:rsidRPr="00AB602B" w:rsidRDefault="00FD64AF" w:rsidP="00FD64AF">
      <w:pPr>
        <w:spacing w:line="276" w:lineRule="auto"/>
        <w:jc w:val="both"/>
        <w:rPr>
          <w:rFonts w:ascii="Calibri" w:hAnsi="Calibri" w:cs="Calibri"/>
          <w:b/>
          <w:bCs/>
        </w:rPr>
      </w:pPr>
      <w:r w:rsidRPr="00AB602B">
        <w:rPr>
          <w:rFonts w:ascii="Calibri" w:hAnsi="Calibri" w:cs="Calibri"/>
          <w:b/>
          <w:bCs/>
        </w:rPr>
        <w:t>Was passiert, wenn das Testergebnis vorliegt?</w:t>
      </w:r>
    </w:p>
    <w:p w14:paraId="282BE40C" w14:textId="786DD414" w:rsidR="00FD64AF" w:rsidRPr="00AB602B" w:rsidRDefault="00FD64AF" w:rsidP="00FD64AF">
      <w:pPr>
        <w:spacing w:line="276" w:lineRule="auto"/>
        <w:jc w:val="both"/>
        <w:rPr>
          <w:rFonts w:ascii="Calibri" w:hAnsi="Calibri" w:cs="Calibri"/>
        </w:rPr>
      </w:pPr>
      <w:r w:rsidRPr="00AB602B">
        <w:rPr>
          <w:rFonts w:ascii="Calibri" w:hAnsi="Calibri" w:cs="Calibri"/>
        </w:rPr>
        <w:t>In den meisten Fällen wird ein negatives Testergebnis schnell Entwarnung geben können. Wir bitten Sie jedoch trotzdem, Ihr Kind von der Schule abzuholen, wenn es sich nicht gesund fühlt. Erst bei einem positiven Testergebnis kontaktiert die Schulleitung die Gesundheitsbehörde</w:t>
      </w:r>
      <w:r w:rsidR="005811BA">
        <w:rPr>
          <w:rFonts w:ascii="Calibri" w:hAnsi="Calibri" w:cs="Calibri"/>
        </w:rPr>
        <w:t xml:space="preserve"> und setzt die P</w:t>
      </w:r>
      <w:r w:rsidR="005811BA" w:rsidRPr="003E4376">
        <w:rPr>
          <w:rFonts w:ascii="Calibri" w:hAnsi="Calibri" w:cs="Calibri"/>
        </w:rPr>
        <w:t xml:space="preserve">rozesskette gemäß COVID-19-Hygiene-, Präventions- und Verfahrensleitlinien </w:t>
      </w:r>
      <w:r w:rsidR="005811BA">
        <w:rPr>
          <w:rFonts w:ascii="Calibri" w:hAnsi="Calibri" w:cs="Calibri"/>
        </w:rPr>
        <w:t>in Gang.</w:t>
      </w:r>
    </w:p>
    <w:sectPr w:rsidR="00FD64AF" w:rsidRPr="00AB602B" w:rsidSect="008C2C6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D501" w14:textId="77777777" w:rsidR="00051E90" w:rsidRDefault="00051E90" w:rsidP="00690B29">
      <w:pPr>
        <w:spacing w:after="0" w:line="240" w:lineRule="auto"/>
      </w:pPr>
      <w:r>
        <w:separator/>
      </w:r>
    </w:p>
  </w:endnote>
  <w:endnote w:type="continuationSeparator" w:id="0">
    <w:p w14:paraId="03D1AEFB" w14:textId="77777777" w:rsidR="00051E90" w:rsidRDefault="00051E90" w:rsidP="00690B29">
      <w:pPr>
        <w:spacing w:after="0" w:line="240" w:lineRule="auto"/>
      </w:pPr>
      <w:r>
        <w:continuationSeparator/>
      </w:r>
    </w:p>
  </w:endnote>
  <w:endnote w:type="continuationNotice" w:id="1">
    <w:p w14:paraId="11D5450C" w14:textId="77777777" w:rsidR="00051E90" w:rsidRDefault="00051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6472" w14:textId="77777777" w:rsidR="00051E90" w:rsidRDefault="00051E90" w:rsidP="00690B29">
      <w:pPr>
        <w:spacing w:after="0" w:line="240" w:lineRule="auto"/>
      </w:pPr>
      <w:r>
        <w:separator/>
      </w:r>
    </w:p>
  </w:footnote>
  <w:footnote w:type="continuationSeparator" w:id="0">
    <w:p w14:paraId="2DB5A702" w14:textId="77777777" w:rsidR="00051E90" w:rsidRDefault="00051E90" w:rsidP="00690B29">
      <w:pPr>
        <w:spacing w:after="0" w:line="240" w:lineRule="auto"/>
      </w:pPr>
      <w:r>
        <w:continuationSeparator/>
      </w:r>
    </w:p>
  </w:footnote>
  <w:footnote w:type="continuationNotice" w:id="1">
    <w:p w14:paraId="76AD1091" w14:textId="77777777" w:rsidR="00051E90" w:rsidRDefault="00051E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32661"/>
    <w:multiLevelType w:val="hybridMultilevel"/>
    <w:tmpl w:val="204C7878"/>
    <w:lvl w:ilvl="0" w:tplc="07D4CCAC">
      <w:start w:val="1"/>
      <w:numFmt w:val="bullet"/>
      <w:lvlText w:val="o"/>
      <w:lvlJc w:val="left"/>
      <w:pPr>
        <w:ind w:left="1428" w:hanging="360"/>
      </w:pPr>
      <w:rPr>
        <w:rFonts w:ascii="Courier New" w:hAnsi="Courier New" w:cs="Courier New" w:hint="default"/>
        <w:sz w:val="40"/>
        <w:szCs w:val="40"/>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332F47AF"/>
    <w:multiLevelType w:val="hybridMultilevel"/>
    <w:tmpl w:val="7C58CDD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9AF468B"/>
    <w:multiLevelType w:val="hybridMultilevel"/>
    <w:tmpl w:val="137238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97686634"/>
  </w:docVars>
  <w:rsids>
    <w:rsidRoot w:val="001B23E4"/>
    <w:rsid w:val="000230F9"/>
    <w:rsid w:val="00051E90"/>
    <w:rsid w:val="000571E8"/>
    <w:rsid w:val="0006290F"/>
    <w:rsid w:val="00083695"/>
    <w:rsid w:val="00090305"/>
    <w:rsid w:val="000976B2"/>
    <w:rsid w:val="000A4A2C"/>
    <w:rsid w:val="000D1837"/>
    <w:rsid w:val="00100983"/>
    <w:rsid w:val="00153B61"/>
    <w:rsid w:val="001B23E4"/>
    <w:rsid w:val="001B26E6"/>
    <w:rsid w:val="001D4406"/>
    <w:rsid w:val="002312C7"/>
    <w:rsid w:val="0026592D"/>
    <w:rsid w:val="0026617A"/>
    <w:rsid w:val="00266AD9"/>
    <w:rsid w:val="00276C27"/>
    <w:rsid w:val="002A671B"/>
    <w:rsid w:val="002B5032"/>
    <w:rsid w:val="00320B66"/>
    <w:rsid w:val="00322C24"/>
    <w:rsid w:val="003277A1"/>
    <w:rsid w:val="0036061D"/>
    <w:rsid w:val="003E4376"/>
    <w:rsid w:val="003F055C"/>
    <w:rsid w:val="00447800"/>
    <w:rsid w:val="00477766"/>
    <w:rsid w:val="004A7F1F"/>
    <w:rsid w:val="004D533A"/>
    <w:rsid w:val="00506F94"/>
    <w:rsid w:val="005205CA"/>
    <w:rsid w:val="0052443E"/>
    <w:rsid w:val="0055025D"/>
    <w:rsid w:val="00570EA8"/>
    <w:rsid w:val="005811BA"/>
    <w:rsid w:val="00582B9D"/>
    <w:rsid w:val="005C6051"/>
    <w:rsid w:val="005D7863"/>
    <w:rsid w:val="005E05BA"/>
    <w:rsid w:val="005E0A27"/>
    <w:rsid w:val="005F6A9B"/>
    <w:rsid w:val="006234DA"/>
    <w:rsid w:val="00635DF6"/>
    <w:rsid w:val="006750CE"/>
    <w:rsid w:val="00690B29"/>
    <w:rsid w:val="006B364B"/>
    <w:rsid w:val="006F5AFF"/>
    <w:rsid w:val="006F6CD0"/>
    <w:rsid w:val="00710632"/>
    <w:rsid w:val="00710CED"/>
    <w:rsid w:val="00711F45"/>
    <w:rsid w:val="00714748"/>
    <w:rsid w:val="00754DF7"/>
    <w:rsid w:val="007C52EF"/>
    <w:rsid w:val="007F3B30"/>
    <w:rsid w:val="00817D26"/>
    <w:rsid w:val="00825C91"/>
    <w:rsid w:val="0083239B"/>
    <w:rsid w:val="008357D8"/>
    <w:rsid w:val="00882E79"/>
    <w:rsid w:val="008C1F45"/>
    <w:rsid w:val="008C2C68"/>
    <w:rsid w:val="008F7781"/>
    <w:rsid w:val="009105F9"/>
    <w:rsid w:val="00950FD3"/>
    <w:rsid w:val="00953C2E"/>
    <w:rsid w:val="009B3D83"/>
    <w:rsid w:val="00AB602B"/>
    <w:rsid w:val="00AE003D"/>
    <w:rsid w:val="00B311B7"/>
    <w:rsid w:val="00B46688"/>
    <w:rsid w:val="00B71233"/>
    <w:rsid w:val="00BD614C"/>
    <w:rsid w:val="00C73317"/>
    <w:rsid w:val="00CC4CD4"/>
    <w:rsid w:val="00CC6794"/>
    <w:rsid w:val="00CE00CF"/>
    <w:rsid w:val="00D11CAE"/>
    <w:rsid w:val="00D86103"/>
    <w:rsid w:val="00DD76CB"/>
    <w:rsid w:val="00DE5E38"/>
    <w:rsid w:val="00DE6B54"/>
    <w:rsid w:val="00F00345"/>
    <w:rsid w:val="00F17017"/>
    <w:rsid w:val="00F6402B"/>
    <w:rsid w:val="00F73292"/>
    <w:rsid w:val="00F83CDE"/>
    <w:rsid w:val="00F907FD"/>
    <w:rsid w:val="00FA631A"/>
    <w:rsid w:val="00FB37CF"/>
    <w:rsid w:val="00FD64AF"/>
    <w:rsid w:val="00FE3760"/>
    <w:rsid w:val="00FE480F"/>
    <w:rsid w:val="4B068AD8"/>
    <w:rsid w:val="4FC69838"/>
    <w:rsid w:val="5DFC96B6"/>
    <w:rsid w:val="6A774C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F18B"/>
  <w15:chartTrackingRefBased/>
  <w15:docId w15:val="{A4CA1A2B-DF6E-4C2D-B075-CCBC7944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71E8"/>
    <w:rPr>
      <w:color w:val="0563C1" w:themeColor="hyperlink"/>
      <w:u w:val="single"/>
    </w:rPr>
  </w:style>
  <w:style w:type="character" w:customStyle="1" w:styleId="NichtaufgelsteErwhnung1">
    <w:name w:val="Nicht aufgelöste Erwähnung1"/>
    <w:basedOn w:val="Absatz-Standardschriftart"/>
    <w:uiPriority w:val="99"/>
    <w:semiHidden/>
    <w:unhideWhenUsed/>
    <w:rsid w:val="000571E8"/>
    <w:rPr>
      <w:color w:val="605E5C"/>
      <w:shd w:val="clear" w:color="auto" w:fill="E1DFDD"/>
    </w:rPr>
  </w:style>
  <w:style w:type="paragraph" w:styleId="Listenabsatz">
    <w:name w:val="List Paragraph"/>
    <w:basedOn w:val="Standard"/>
    <w:uiPriority w:val="34"/>
    <w:qFormat/>
    <w:rsid w:val="00506F94"/>
    <w:pPr>
      <w:ind w:left="720"/>
      <w:contextualSpacing/>
    </w:pPr>
  </w:style>
  <w:style w:type="paragraph" w:styleId="Kopfzeile">
    <w:name w:val="header"/>
    <w:basedOn w:val="Standard"/>
    <w:link w:val="KopfzeileZchn"/>
    <w:uiPriority w:val="99"/>
    <w:unhideWhenUsed/>
    <w:rsid w:val="00690B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0B29"/>
  </w:style>
  <w:style w:type="paragraph" w:styleId="Fuzeile">
    <w:name w:val="footer"/>
    <w:basedOn w:val="Standard"/>
    <w:link w:val="FuzeileZchn"/>
    <w:uiPriority w:val="99"/>
    <w:unhideWhenUsed/>
    <w:rsid w:val="00690B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0B29"/>
  </w:style>
  <w:style w:type="paragraph" w:styleId="KeinLeerraum">
    <w:name w:val="No Spacing"/>
    <w:uiPriority w:val="1"/>
    <w:qFormat/>
    <w:rsid w:val="00714748"/>
    <w:pPr>
      <w:spacing w:after="0" w:line="240" w:lineRule="auto"/>
    </w:pPr>
  </w:style>
  <w:style w:type="table" w:styleId="Tabellenraster">
    <w:name w:val="Table Grid"/>
    <w:basedOn w:val="NormaleTabelle"/>
    <w:uiPriority w:val="39"/>
    <w:rsid w:val="008C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2" ma:contentTypeDescription="Ein neues Dokument erstellen." ma:contentTypeScope="" ma:versionID="1313933ba89c85a0c6f867cdf01910be">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7570d187486b0da7160811e277245092"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1809-6218-4F8A-8E13-5D55E3E378AB}">
  <ds:schemaRefs>
    <ds:schemaRef ds:uri="http://schemas.microsoft.com/sharepoint/v3/contenttype/forms"/>
  </ds:schemaRefs>
</ds:datastoreItem>
</file>

<file path=customXml/itemProps2.xml><?xml version="1.0" encoding="utf-8"?>
<ds:datastoreItem xmlns:ds="http://schemas.openxmlformats.org/officeDocument/2006/customXml" ds:itemID="{30B62077-74CE-4667-A1EE-B57335484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4909D-2A01-4431-B71E-246F9D27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Wiebke Junge</dc:creator>
  <cp:keywords/>
  <dc:description/>
  <cp:lastModifiedBy>L11225</cp:lastModifiedBy>
  <cp:revision>2</cp:revision>
  <dcterms:created xsi:type="dcterms:W3CDTF">2020-11-12T16:37:00Z</dcterms:created>
  <dcterms:modified xsi:type="dcterms:W3CDTF">2020-11-12T16:37:00Z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