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B15" w:rsidRDefault="00A30B15" w:rsidP="00A30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  <w:r w:rsidRPr="00DE1AA8">
        <w:rPr>
          <w:rFonts w:ascii="Century Gothic" w:hAnsi="Century Gothic"/>
          <w:sz w:val="24"/>
          <w:szCs w:val="24"/>
        </w:rPr>
        <w:t>Bitte schreibe zu dieser Information einen Zeitungsbericht.</w:t>
      </w:r>
      <w:r w:rsidRPr="00DE1AA8">
        <w:rPr>
          <w:rFonts w:ascii="Century Gothic" w:hAnsi="Century Gothic"/>
          <w:sz w:val="24"/>
          <w:szCs w:val="24"/>
        </w:rPr>
        <w:br/>
        <w:t>a) Versuche kurz und knackig zu schreiben.</w:t>
      </w:r>
      <w:r w:rsidRPr="00DE1AA8">
        <w:rPr>
          <w:rFonts w:ascii="Century Gothic" w:hAnsi="Century Gothic"/>
          <w:sz w:val="24"/>
          <w:szCs w:val="24"/>
        </w:rPr>
        <w:br/>
        <w:t>b) Verwende die Mitvergangenheit.</w:t>
      </w:r>
      <w:r w:rsidRPr="00DE1AA8">
        <w:rPr>
          <w:rFonts w:ascii="Century Gothic" w:hAnsi="Century Gothic"/>
          <w:sz w:val="24"/>
          <w:szCs w:val="24"/>
        </w:rPr>
        <w:br/>
        <w:t>c) Erfinde nichts dazu.</w:t>
      </w:r>
      <w:r w:rsidRPr="00DE1AA8">
        <w:rPr>
          <w:rFonts w:ascii="Century Gothic" w:hAnsi="Century Gothic"/>
          <w:sz w:val="24"/>
          <w:szCs w:val="24"/>
        </w:rPr>
        <w:br/>
        <w:t>d) Schreibe den Bericht hier mit Word in den unteren Kasten</w:t>
      </w:r>
      <w:r w:rsidRPr="00DE1AA8">
        <w:rPr>
          <w:rFonts w:ascii="Century Gothic" w:hAnsi="Century Gothic"/>
          <w:sz w:val="24"/>
          <w:szCs w:val="24"/>
        </w:rPr>
        <w:br/>
      </w:r>
      <w:r>
        <w:br/>
      </w:r>
      <w:r w:rsidRPr="00A30B15">
        <w:rPr>
          <w:i/>
          <w:sz w:val="28"/>
          <w:szCs w:val="28"/>
        </w:rPr>
        <w:t>21.04.2020</w:t>
      </w:r>
      <w:r>
        <w:rPr>
          <w:i/>
          <w:sz w:val="28"/>
          <w:szCs w:val="28"/>
        </w:rPr>
        <w:t>, Banküberfall, Zams, Täter männlich,</w:t>
      </w:r>
      <w:r w:rsidR="00DE1AA8">
        <w:rPr>
          <w:i/>
          <w:sz w:val="28"/>
          <w:szCs w:val="28"/>
        </w:rPr>
        <w:t xml:space="preserve"> ca. 185 cm,</w:t>
      </w:r>
      <w:r>
        <w:rPr>
          <w:i/>
          <w:sz w:val="28"/>
          <w:szCs w:val="28"/>
        </w:rPr>
        <w:t xml:space="preserve"> </w:t>
      </w:r>
      <w:r w:rsidR="00DE1AA8">
        <w:rPr>
          <w:i/>
          <w:sz w:val="28"/>
          <w:szCs w:val="28"/>
        </w:rPr>
        <w:t xml:space="preserve">sportliche Figur, </w:t>
      </w:r>
      <w:r>
        <w:rPr>
          <w:i/>
          <w:sz w:val="28"/>
          <w:szCs w:val="28"/>
        </w:rPr>
        <w:t>30-jährige Angestellte, Pistole,</w:t>
      </w:r>
      <w:r w:rsidR="00DE1AA8">
        <w:rPr>
          <w:i/>
          <w:sz w:val="28"/>
          <w:szCs w:val="28"/>
        </w:rPr>
        <w:t xml:space="preserve"> 15.000 € Beute, </w:t>
      </w:r>
      <w:r>
        <w:rPr>
          <w:i/>
          <w:sz w:val="28"/>
          <w:szCs w:val="28"/>
        </w:rPr>
        <w:t>Flucht mit Auto, Festnahme in Imst, Geldsorgen wegen Drogen.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745"/>
        <w:gridCol w:w="6464"/>
      </w:tblGrid>
      <w:tr w:rsidR="00A30B15" w:rsidTr="00DE1AA8">
        <w:trPr>
          <w:trHeight w:val="8550"/>
        </w:trPr>
        <w:tc>
          <w:tcPr>
            <w:tcW w:w="2745" w:type="dxa"/>
          </w:tcPr>
          <w:p w:rsidR="00A30B15" w:rsidRDefault="00DE1AA8" w:rsidP="0058189F">
            <w:pPr>
              <w:rPr>
                <w:i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1356961</wp:posOffset>
                  </wp:positionV>
                  <wp:extent cx="1704064" cy="1276865"/>
                  <wp:effectExtent l="0" t="0" r="0" b="0"/>
                  <wp:wrapNone/>
                  <wp:docPr id="2" name="Grafik 2" descr="Bank Austria in 1100 Wien | HEROLD.at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k Austria in 1100 Wien | HEROLD.at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064" cy="127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0B15"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6EB436E1" wp14:editId="12AA483B">
                  <wp:simplePos x="0" y="0"/>
                  <wp:positionH relativeFrom="column">
                    <wp:posOffset>-14287</wp:posOffset>
                  </wp:positionH>
                  <wp:positionV relativeFrom="paragraph">
                    <wp:posOffset>189865</wp:posOffset>
                  </wp:positionV>
                  <wp:extent cx="1619250" cy="1079500"/>
                  <wp:effectExtent l="0" t="0" r="0" b="6350"/>
                  <wp:wrapNone/>
                  <wp:docPr id="1" name="Grafik 1" descr="Burka-Räuber gestand Banküberfall in Wien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rka-Räuber gestand Banküberfall in Wien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000"/>
                          <a:stretch/>
                        </pic:blipFill>
                        <pic:spPr bwMode="auto">
                          <a:xfrm>
                            <a:off x="0" y="0"/>
                            <a:ext cx="161925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6464" w:type="dxa"/>
          </w:tcPr>
          <w:p w:rsidR="00A30B15" w:rsidRPr="00A30B15" w:rsidRDefault="00A30B15" w:rsidP="0058189F">
            <w:pPr>
              <w:rPr>
                <w:sz w:val="28"/>
                <w:szCs w:val="28"/>
              </w:rPr>
            </w:pPr>
            <w:r w:rsidRPr="00A30B15">
              <w:rPr>
                <w:i/>
                <w:sz w:val="28"/>
                <w:szCs w:val="28"/>
              </w:rPr>
              <w:t>Zams</w:t>
            </w:r>
            <w:r>
              <w:rPr>
                <w:i/>
                <w:sz w:val="28"/>
                <w:szCs w:val="28"/>
              </w:rPr>
              <w:t xml:space="preserve"> - </w:t>
            </w:r>
          </w:p>
        </w:tc>
      </w:tr>
    </w:tbl>
    <w:p w:rsidR="00A30B15" w:rsidRDefault="00A30B15" w:rsidP="0058189F">
      <w:pPr>
        <w:rPr>
          <w:i/>
          <w:sz w:val="28"/>
          <w:szCs w:val="28"/>
        </w:rPr>
      </w:pPr>
    </w:p>
    <w:p w:rsidR="00DE1AA8" w:rsidRDefault="00DE1AA8" w:rsidP="0058189F">
      <w:pPr>
        <w:rPr>
          <w:i/>
          <w:sz w:val="28"/>
          <w:szCs w:val="28"/>
        </w:rPr>
      </w:pPr>
      <w:r>
        <w:rPr>
          <w:i/>
          <w:sz w:val="28"/>
          <w:szCs w:val="28"/>
        </w:rPr>
        <w:t>Name der Journalistin/des Journalisten:</w:t>
      </w:r>
    </w:p>
    <w:p w:rsidR="00DE1AA8" w:rsidRDefault="00DE1AA8" w:rsidP="0058189F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-10109</wp:posOffset>
                </wp:positionH>
                <wp:positionV relativeFrom="paragraph">
                  <wp:posOffset>19222</wp:posOffset>
                </wp:positionV>
                <wp:extent cx="4324865" cy="518983"/>
                <wp:effectExtent l="19050" t="19050" r="19050" b="14605"/>
                <wp:wrapNone/>
                <wp:docPr id="3" name="Rechteck: abgerundete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865" cy="518983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3843B7" id="Rechteck: abgerundete Ecken 3" o:spid="_x0000_s1026" style="position:absolute;margin-left:-.8pt;margin-top:1.5pt;width:340.55pt;height:40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" filled="f" strokecolor="black [3213]" strokeweight="2.25pt">
                <v:stroke joinstyle="miter"/>
              </v:roundrect>
            </w:pict>
          </mc:Fallback>
        </mc:AlternateContent>
      </w:r>
    </w:p>
    <w:p w:rsidR="00DE1AA8" w:rsidRPr="00A30B15" w:rsidRDefault="00DE1AA8" w:rsidP="0058189F">
      <w:pPr>
        <w:rPr>
          <w:i/>
          <w:sz w:val="28"/>
          <w:szCs w:val="28"/>
        </w:rPr>
      </w:pPr>
      <w:bookmarkStart w:id="0" w:name="_GoBack"/>
      <w:bookmarkEnd w:id="0"/>
    </w:p>
    <w:sectPr w:rsidR="00DE1AA8" w:rsidRPr="00A30B15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1F1" w:rsidRDefault="003A31F1" w:rsidP="0058189F">
      <w:pPr>
        <w:spacing w:after="0" w:line="240" w:lineRule="auto"/>
      </w:pPr>
      <w:r>
        <w:separator/>
      </w:r>
    </w:p>
  </w:endnote>
  <w:endnote w:type="continuationSeparator" w:id="0">
    <w:p w:rsidR="003A31F1" w:rsidRDefault="003A31F1" w:rsidP="0058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1F1" w:rsidRDefault="003A31F1" w:rsidP="0058189F">
      <w:pPr>
        <w:spacing w:after="0" w:line="240" w:lineRule="auto"/>
      </w:pPr>
      <w:r>
        <w:separator/>
      </w:r>
    </w:p>
  </w:footnote>
  <w:footnote w:type="continuationSeparator" w:id="0">
    <w:p w:rsidR="003A31F1" w:rsidRDefault="003A31F1" w:rsidP="0058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89F" w:rsidRPr="00A30B15" w:rsidRDefault="0058189F" w:rsidP="00A30B15">
    <w:pPr>
      <w:pStyle w:val="Kopfzeile"/>
      <w:pBdr>
        <w:bottom w:val="single" w:sz="4" w:space="1" w:color="auto"/>
      </w:pBdr>
      <w:rPr>
        <w:rFonts w:ascii="Century Gothic" w:hAnsi="Century Gothic"/>
        <w:sz w:val="24"/>
        <w:szCs w:val="24"/>
      </w:rPr>
    </w:pPr>
    <w:r w:rsidRPr="00A30B15">
      <w:rPr>
        <w:rFonts w:ascii="Century Gothic" w:hAnsi="Century Gothic"/>
        <w:sz w:val="24"/>
        <w:szCs w:val="24"/>
      </w:rPr>
      <w:t>Zeitungsbericht verfassen</w:t>
    </w:r>
    <w:r w:rsidR="00A30B15" w:rsidRPr="00A30B15">
      <w:rPr>
        <w:rFonts w:ascii="Century Gothic" w:hAnsi="Century Gothic"/>
        <w:sz w:val="24"/>
        <w:szCs w:val="24"/>
      </w:rPr>
      <w:tab/>
      <w:t xml:space="preserve">© </w:t>
    </w:r>
    <w:hyperlink r:id="rId1" w:history="1">
      <w:r w:rsidR="00A30B15" w:rsidRPr="00A30B15">
        <w:rPr>
          <w:rStyle w:val="Hyperlink"/>
          <w:rFonts w:ascii="Century Gothic" w:hAnsi="Century Gothic"/>
          <w:sz w:val="24"/>
          <w:szCs w:val="24"/>
        </w:rPr>
        <w:t>e.kaufmann@tsn.at</w:t>
      </w:r>
    </w:hyperlink>
    <w:r w:rsidR="00A30B15" w:rsidRPr="00A30B15">
      <w:rPr>
        <w:rFonts w:ascii="Century Gothic" w:hAnsi="Century Gothic"/>
        <w:sz w:val="24"/>
        <w:szCs w:val="24"/>
      </w:rPr>
      <w:tab/>
      <w:t>23. April 2020</w:t>
    </w:r>
  </w:p>
  <w:p w:rsidR="0058189F" w:rsidRDefault="005818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02"/>
    <w:rsid w:val="002C4569"/>
    <w:rsid w:val="003A31F1"/>
    <w:rsid w:val="003C26FB"/>
    <w:rsid w:val="0058189F"/>
    <w:rsid w:val="00706EF5"/>
    <w:rsid w:val="008D4D81"/>
    <w:rsid w:val="00A30B15"/>
    <w:rsid w:val="00A56A29"/>
    <w:rsid w:val="00CC2402"/>
    <w:rsid w:val="00DE1AA8"/>
    <w:rsid w:val="00ED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845A"/>
  <w15:chartTrackingRefBased/>
  <w15:docId w15:val="{1F7B5889-5D5E-4A38-BC6F-ACBFEE23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1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189F"/>
  </w:style>
  <w:style w:type="paragraph" w:styleId="Fuzeile">
    <w:name w:val="footer"/>
    <w:basedOn w:val="Standard"/>
    <w:link w:val="FuzeileZchn"/>
    <w:uiPriority w:val="99"/>
    <w:unhideWhenUsed/>
    <w:rsid w:val="00581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189F"/>
  </w:style>
  <w:style w:type="character" w:styleId="Hyperlink">
    <w:name w:val="Hyperlink"/>
    <w:basedOn w:val="Absatz-Standardschriftart"/>
    <w:uiPriority w:val="99"/>
    <w:unhideWhenUsed/>
    <w:rsid w:val="00A30B1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0B1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A30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e/url?sa=i&amp;url=https%3A%2F%2Fwww.oe24.at%2Foesterreich%2Fchronik%2Fwien%2FBurka-Raeuber-gestand-Bankueberfall-in-Wien%2F346970196&amp;psig=AOvVaw10KQtkB6FC1GfPv3gAEg9Z&amp;ust=1587630537448000&amp;source=images&amp;cd=vfe&amp;ved=0CAIQjRxqFwoTCKDmkerO--gCFQAAAAAdAAAAABA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de/url?sa=i&amp;url=https%3A%2F%2Fwww.herold.at%2Fgelbe-seiten%2Fwien%2FjhBdT%2Fbank-austria%2F&amp;psig=AOvVaw1mqHH599mYAGKhhn-7zXkb&amp;ust=1587630753269000&amp;source=images&amp;cd=vfe&amp;ved=0CAIQjRxqFwoTCKj8r9HP--gCFQAAAAAdAAAAABA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kaufmann@tsn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direktion</cp:lastModifiedBy>
  <cp:revision>1</cp:revision>
  <dcterms:created xsi:type="dcterms:W3CDTF">2020-04-22T06:19:00Z</dcterms:created>
  <dcterms:modified xsi:type="dcterms:W3CDTF">2020-04-22T08:36:00Z</dcterms:modified>
</cp:coreProperties>
</file>