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21"/>
        <w:gridCol w:w="9072"/>
      </w:tblGrid>
      <w:tr w:rsidR="008720FA" w:rsidRPr="008720FA" w:rsidTr="008F25EB">
        <w:tc>
          <w:tcPr>
            <w:tcW w:w="421" w:type="dxa"/>
            <w:shd w:val="clear" w:color="auto" w:fill="000000" w:themeFill="text1"/>
            <w:vAlign w:val="center"/>
          </w:tcPr>
          <w:p w:rsidR="008720FA" w:rsidRPr="008720FA" w:rsidRDefault="008720FA" w:rsidP="008720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720FA">
              <w:rPr>
                <w:rFonts w:ascii="Century Gothic" w:hAnsi="Century Gothic"/>
                <w:b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8720FA" w:rsidRDefault="008720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4768737</wp:posOffset>
                  </wp:positionH>
                  <wp:positionV relativeFrom="paragraph">
                    <wp:posOffset>182151</wp:posOffset>
                  </wp:positionV>
                  <wp:extent cx="588128" cy="375857"/>
                  <wp:effectExtent l="0" t="0" r="2540" b="5715"/>
                  <wp:wrapNone/>
                  <wp:docPr id="2" name="Grafik 2" descr="Bildergebnis für quader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quader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66" b="15126"/>
                          <a:stretch/>
                        </pic:blipFill>
                        <pic:spPr bwMode="auto">
                          <a:xfrm>
                            <a:off x="0" y="0"/>
                            <a:ext cx="588128" cy="37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 xml:space="preserve">Schreibe ein paar Eigenschaft auf, die dir zum „Quader“ einfallen. </w:t>
            </w:r>
          </w:p>
          <w:p w:rsidR="008720FA" w:rsidRPr="008720FA" w:rsidRDefault="008720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</w:tc>
      </w:tr>
    </w:tbl>
    <w:p w:rsidR="008D4D81" w:rsidRDefault="008D4D81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21"/>
        <w:gridCol w:w="9072"/>
      </w:tblGrid>
      <w:tr w:rsidR="008720FA" w:rsidRPr="008720FA" w:rsidTr="008F25EB">
        <w:tc>
          <w:tcPr>
            <w:tcW w:w="421" w:type="dxa"/>
            <w:shd w:val="clear" w:color="auto" w:fill="000000" w:themeFill="text1"/>
            <w:vAlign w:val="center"/>
          </w:tcPr>
          <w:p w:rsidR="008720FA" w:rsidRPr="008720FA" w:rsidRDefault="008720FA" w:rsidP="007E25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Pr="008720FA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8720FA" w:rsidRPr="008720FA" w:rsidRDefault="008720FA" w:rsidP="007E25F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4752399</wp:posOffset>
                  </wp:positionH>
                  <wp:positionV relativeFrom="paragraph">
                    <wp:posOffset>13013</wp:posOffset>
                  </wp:positionV>
                  <wp:extent cx="538542" cy="538542"/>
                  <wp:effectExtent l="0" t="0" r="0" b="0"/>
                  <wp:wrapNone/>
                  <wp:docPr id="4" name="Grafik 4" descr="Bildergebnis für 6er träger cola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6er träger cola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491" cy="540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 xml:space="preserve">Ein 6er-Träger Cola-light kostet 5,88 €. Wie teuer ist dann eine 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Flasche? Berechne und antworte.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</w:tc>
      </w:tr>
    </w:tbl>
    <w:p w:rsidR="008720FA" w:rsidRDefault="008720FA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21"/>
        <w:gridCol w:w="9072"/>
      </w:tblGrid>
      <w:tr w:rsidR="008720FA" w:rsidRPr="008720FA" w:rsidTr="008F25EB">
        <w:trPr>
          <w:trHeight w:val="3855"/>
        </w:trPr>
        <w:tc>
          <w:tcPr>
            <w:tcW w:w="421" w:type="dxa"/>
            <w:shd w:val="clear" w:color="auto" w:fill="000000" w:themeFill="text1"/>
            <w:vAlign w:val="center"/>
          </w:tcPr>
          <w:p w:rsidR="008720FA" w:rsidRPr="008720FA" w:rsidRDefault="008720FA" w:rsidP="007E25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</w:t>
            </w:r>
            <w:r w:rsidRPr="008720FA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8720FA" w:rsidRDefault="008720FA" w:rsidP="007E25F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Aus wie vielen kleinen Würfeln bestehen diese Würfelgebäude und wie viele Würfel fehlen noch, damit der „große Würfel“ entsteht?</w:t>
            </w:r>
          </w:p>
          <w:p w:rsidR="008720FA" w:rsidRDefault="008720FA" w:rsidP="007E25F6">
            <w:pPr>
              <w:rPr>
                <w:rFonts w:ascii="Century Gothic" w:hAnsi="Century Gothic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Ind w:w="173" w:type="dxa"/>
              <w:tblLook w:val="04A0" w:firstRow="1" w:lastRow="0" w:firstColumn="1" w:lastColumn="0" w:noHBand="0" w:noVBand="1"/>
            </w:tblPr>
            <w:tblGrid>
              <w:gridCol w:w="1701"/>
              <w:gridCol w:w="2175"/>
              <w:gridCol w:w="2175"/>
              <w:gridCol w:w="2176"/>
            </w:tblGrid>
            <w:tr w:rsidR="00894A1F" w:rsidTr="005B4C1D">
              <w:tc>
                <w:tcPr>
                  <w:tcW w:w="1701" w:type="dxa"/>
                </w:tcPr>
                <w:p w:rsidR="00894A1F" w:rsidRPr="008720FA" w:rsidRDefault="00894A1F" w:rsidP="00894A1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175" w:type="dxa"/>
                </w:tcPr>
                <w:p w:rsidR="00894A1F" w:rsidRDefault="00894A1F" w:rsidP="00894A1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720FA">
                    <w:rPr>
                      <w:rFonts w:ascii="Century Gothic" w:hAnsi="Century Gothic"/>
                      <w:sz w:val="24"/>
                      <w:szCs w:val="24"/>
                    </w:rPr>
                    <w:drawing>
                      <wp:inline distT="0" distB="0" distL="0" distR="0" wp14:anchorId="1E1E5BD0" wp14:editId="0DB4EDF7">
                        <wp:extent cx="1183671" cy="1331181"/>
                        <wp:effectExtent l="0" t="0" r="0" b="254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2472" cy="13748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5" w:type="dxa"/>
                </w:tcPr>
                <w:p w:rsidR="00894A1F" w:rsidRDefault="00894A1F" w:rsidP="00894A1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94A1F">
                    <w:rPr>
                      <w:rFonts w:ascii="Century Gothic" w:hAnsi="Century Gothic"/>
                      <w:sz w:val="24"/>
                      <w:szCs w:val="24"/>
                    </w:rPr>
                    <w:drawing>
                      <wp:inline distT="0" distB="0" distL="0" distR="0" wp14:anchorId="7119E76E" wp14:editId="09D06AD7">
                        <wp:extent cx="1121811" cy="1318307"/>
                        <wp:effectExtent l="0" t="0" r="2540" b="0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5272" cy="13928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6" w:type="dxa"/>
                </w:tcPr>
                <w:p w:rsidR="00894A1F" w:rsidRDefault="00894A1F" w:rsidP="00894A1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94A1F">
                    <w:rPr>
                      <w:rFonts w:ascii="Century Gothic" w:hAnsi="Century Gothic"/>
                      <w:sz w:val="24"/>
                      <w:szCs w:val="24"/>
                    </w:rPr>
                    <w:drawing>
                      <wp:inline distT="0" distB="0" distL="0" distR="0" wp14:anchorId="1B9F6198" wp14:editId="4C6FD37E">
                        <wp:extent cx="1228769" cy="1318260"/>
                        <wp:effectExtent l="0" t="0" r="9525" b="0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3208" cy="1365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4A1F" w:rsidTr="005B4C1D">
              <w:tc>
                <w:tcPr>
                  <w:tcW w:w="1701" w:type="dxa"/>
                </w:tcPr>
                <w:p w:rsidR="00894A1F" w:rsidRPr="00894A1F" w:rsidRDefault="00894A1F" w:rsidP="007E25F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besteht aus…</w:t>
                  </w:r>
                </w:p>
              </w:tc>
              <w:tc>
                <w:tcPr>
                  <w:tcW w:w="2175" w:type="dxa"/>
                </w:tcPr>
                <w:p w:rsidR="00894A1F" w:rsidRDefault="00894A1F" w:rsidP="007E25F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175" w:type="dxa"/>
                </w:tcPr>
                <w:p w:rsidR="00894A1F" w:rsidRDefault="00894A1F" w:rsidP="007E25F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176" w:type="dxa"/>
                </w:tcPr>
                <w:p w:rsidR="00894A1F" w:rsidRDefault="00894A1F" w:rsidP="007E25F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894A1F" w:rsidTr="005B4C1D">
              <w:tc>
                <w:tcPr>
                  <w:tcW w:w="1701" w:type="dxa"/>
                </w:tcPr>
                <w:p w:rsidR="00894A1F" w:rsidRPr="00894A1F" w:rsidRDefault="00894A1F" w:rsidP="007E25F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es fehlen</w:t>
                  </w:r>
                  <w:proofErr w:type="gram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….</w:t>
                  </w:r>
                  <w:proofErr w:type="gram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75" w:type="dxa"/>
                </w:tcPr>
                <w:p w:rsidR="00894A1F" w:rsidRDefault="00894A1F" w:rsidP="007E25F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175" w:type="dxa"/>
                </w:tcPr>
                <w:p w:rsidR="00894A1F" w:rsidRDefault="00894A1F" w:rsidP="007E25F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176" w:type="dxa"/>
                </w:tcPr>
                <w:p w:rsidR="00894A1F" w:rsidRDefault="00894A1F" w:rsidP="007E25F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8720FA" w:rsidRPr="008720FA" w:rsidRDefault="008720FA" w:rsidP="007E25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720FA" w:rsidRDefault="00894A1F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304165</wp:posOffset>
            </wp:positionV>
            <wp:extent cx="668371" cy="802204"/>
            <wp:effectExtent l="0" t="0" r="0" b="0"/>
            <wp:wrapNone/>
            <wp:docPr id="13" name="Grafik 13" descr="Bildergebnis für mechaniker clipar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mechaniker clipar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71" cy="80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894A1F" w:rsidRPr="008720FA" w:rsidTr="007E25F6">
        <w:tc>
          <w:tcPr>
            <w:tcW w:w="421" w:type="dxa"/>
            <w:shd w:val="clear" w:color="auto" w:fill="000000" w:themeFill="text1"/>
            <w:vAlign w:val="center"/>
          </w:tcPr>
          <w:p w:rsidR="00894A1F" w:rsidRPr="008720FA" w:rsidRDefault="00894A1F" w:rsidP="007E25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</w:t>
            </w:r>
            <w:r w:rsidRPr="008720FA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8641" w:type="dxa"/>
          </w:tcPr>
          <w:p w:rsidR="00894A1F" w:rsidRPr="008720FA" w:rsidRDefault="00894A1F" w:rsidP="007E25F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Eine Mechaniker-Stunde kostet in einer Autowerkstatt 98,50 €.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Euer Auto war kaputt. Ein Mechaniker musste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Stunden an eurem Auto arbeiten. Zudem musste er neues Material im Wert von 456,72 € in das Auto einbauen. Wie teuer wurde somit die gesamte </w:t>
            </w:r>
            <w:r w:rsidR="005B4C1D">
              <w:rPr>
                <w:rFonts w:ascii="Century Gothic" w:eastAsiaTheme="minorEastAsia" w:hAnsi="Century Gothic"/>
                <w:sz w:val="24"/>
                <w:szCs w:val="24"/>
              </w:rPr>
              <w:t>Reparatur</w:t>
            </w:r>
            <w:r>
              <w:rPr>
                <w:rFonts w:ascii="Century Gothic" w:eastAsiaTheme="minorEastAsia" w:hAnsi="Century Gothic"/>
                <w:sz w:val="24"/>
                <w:szCs w:val="24"/>
              </w:rPr>
              <w:t>?</w:t>
            </w:r>
          </w:p>
        </w:tc>
      </w:tr>
    </w:tbl>
    <w:p w:rsidR="00894A1F" w:rsidRDefault="005B4C1D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5368594</wp:posOffset>
            </wp:positionH>
            <wp:positionV relativeFrom="paragraph">
              <wp:posOffset>294336</wp:posOffset>
            </wp:positionV>
            <wp:extent cx="1002774" cy="751715"/>
            <wp:effectExtent l="0" t="0" r="6985" b="0"/>
            <wp:wrapNone/>
            <wp:docPr id="14" name="Grafik 14" descr="Bildergebnis für freiheitsstatue architektonische höh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dergebnis für freiheitsstatue architektonische höh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74" cy="75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7796"/>
      </w:tblGrid>
      <w:tr w:rsidR="005B4C1D" w:rsidRPr="008720FA" w:rsidTr="005B4C1D">
        <w:tc>
          <w:tcPr>
            <w:tcW w:w="421" w:type="dxa"/>
            <w:shd w:val="clear" w:color="auto" w:fill="000000" w:themeFill="text1"/>
            <w:vAlign w:val="center"/>
          </w:tcPr>
          <w:p w:rsidR="005B4C1D" w:rsidRPr="008720FA" w:rsidRDefault="005B4C1D" w:rsidP="007E25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</w:t>
            </w:r>
            <w:r w:rsidRPr="008720FA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5B4C1D" w:rsidRDefault="005B4C1D" w:rsidP="007E25F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Wie du schon weißt, werden im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Minimondos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in Klagenfurt, alle berühmten Sehenswürdigkeiten verkleinert dargestellt. </w:t>
            </w:r>
          </w:p>
          <w:p w:rsidR="005B4C1D" w:rsidRPr="008720FA" w:rsidRDefault="005B4C1D" w:rsidP="007E25F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Die Freiheitsstatue ist im Modell 3,1 m groß. Sie wurde im </w:t>
            </w:r>
            <w:r w:rsidR="00900EA8"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t>Maßstab 1:30 verkleinert. Wie groß ist sie dann in Wirklichkeit?</w:t>
            </w:r>
          </w:p>
        </w:tc>
      </w:tr>
    </w:tbl>
    <w:p w:rsidR="00894A1F" w:rsidRDefault="00894A1F"/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421"/>
        <w:gridCol w:w="9639"/>
      </w:tblGrid>
      <w:tr w:rsidR="00900EA8" w:rsidRPr="008720FA" w:rsidTr="00900EA8">
        <w:tc>
          <w:tcPr>
            <w:tcW w:w="421" w:type="dxa"/>
            <w:shd w:val="clear" w:color="auto" w:fill="000000" w:themeFill="text1"/>
            <w:vAlign w:val="center"/>
          </w:tcPr>
          <w:p w:rsidR="005B4C1D" w:rsidRPr="008720FA" w:rsidRDefault="005B4C1D" w:rsidP="007E25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</w:t>
            </w:r>
            <w:r w:rsidRPr="008720FA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5B4C1D" w:rsidRDefault="008F1C0D" w:rsidP="007E25F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4549775</wp:posOffset>
                  </wp:positionH>
                  <wp:positionV relativeFrom="paragraph">
                    <wp:posOffset>120015</wp:posOffset>
                  </wp:positionV>
                  <wp:extent cx="1287145" cy="1079500"/>
                  <wp:effectExtent l="0" t="0" r="8255" b="6350"/>
                  <wp:wrapThrough wrapText="bothSides">
                    <wp:wrapPolygon edited="0">
                      <wp:start x="0" y="0"/>
                      <wp:lineTo x="0" y="21346"/>
                      <wp:lineTo x="21419" y="21346"/>
                      <wp:lineTo x="21419" y="0"/>
                      <wp:lineTo x="0" y="0"/>
                    </wp:wrapPolygon>
                  </wp:wrapThrough>
                  <wp:docPr id="15" name="Grafik 15" descr="Bildergebnis für quelle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ildergebnis für quelle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>In einer Quelle werden pro Minute 13 Liter Wasser gefasst.</w:t>
            </w:r>
          </w:p>
          <w:p w:rsidR="008F1C0D" w:rsidRDefault="008F1C0D" w:rsidP="008F1C0D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Wie viel Liter Wasser werden somit in einer Stunde gefasst?</w:t>
            </w:r>
          </w:p>
          <w:p w:rsidR="008F1C0D" w:rsidRDefault="008F1C0D" w:rsidP="008F1C0D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Wie viel Liter Wasser werden somit in eine</w:t>
            </w:r>
            <w:r>
              <w:rPr>
                <w:rFonts w:ascii="Century Gothic" w:hAnsi="Century Gothic"/>
                <w:sz w:val="24"/>
                <w:szCs w:val="24"/>
              </w:rPr>
              <w:t>m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Tag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gefasst?</w:t>
            </w:r>
          </w:p>
          <w:p w:rsidR="008F1C0D" w:rsidRDefault="008F1C0D" w:rsidP="008F1C0D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Wie viel Liter Wasser werden somit in einer </w:t>
            </w:r>
            <w:r>
              <w:rPr>
                <w:rFonts w:ascii="Century Gothic" w:hAnsi="Century Gothic"/>
                <w:sz w:val="24"/>
                <w:szCs w:val="24"/>
              </w:rPr>
              <w:t>Woche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gefasst?</w:t>
            </w:r>
          </w:p>
          <w:p w:rsidR="008F1C0D" w:rsidRDefault="008F1C0D" w:rsidP="008F1C0D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8F1C0D">
              <w:rPr>
                <w:rFonts w:ascii="Century Gothic" w:hAnsi="Century Gothic"/>
                <w:b/>
                <w:sz w:val="24"/>
                <w:szCs w:val="24"/>
              </w:rPr>
              <w:t>Schwierig: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Wie viel Liter Wasser werden somit in eine</w:t>
            </w:r>
            <w:r>
              <w:rPr>
                <w:rFonts w:ascii="Century Gothic" w:hAnsi="Century Gothic"/>
                <w:sz w:val="24"/>
                <w:szCs w:val="24"/>
              </w:rPr>
              <w:t>m Monat (30 Tage)</w:t>
            </w:r>
            <w: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gefasst?</w:t>
            </w:r>
          </w:p>
          <w:p w:rsidR="008F1C0D" w:rsidRPr="008F1C0D" w:rsidRDefault="008F1C0D" w:rsidP="008F1C0D">
            <w:pPr>
              <w:pStyle w:val="Listenabsatz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5B4C1D" w:rsidRDefault="005B4C1D">
      <w:bookmarkStart w:id="0" w:name="_GoBack"/>
      <w:bookmarkEnd w:id="0"/>
    </w:p>
    <w:sectPr w:rsidR="005B4C1D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EA8" w:rsidRDefault="00D02EA8" w:rsidP="008720FA">
      <w:pPr>
        <w:spacing w:after="0" w:line="240" w:lineRule="auto"/>
      </w:pPr>
      <w:r>
        <w:separator/>
      </w:r>
    </w:p>
  </w:endnote>
  <w:endnote w:type="continuationSeparator" w:id="0">
    <w:p w:rsidR="00D02EA8" w:rsidRDefault="00D02EA8" w:rsidP="0087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EA8" w:rsidRDefault="00D02EA8" w:rsidP="008720FA">
      <w:pPr>
        <w:spacing w:after="0" w:line="240" w:lineRule="auto"/>
      </w:pPr>
      <w:r>
        <w:separator/>
      </w:r>
    </w:p>
  </w:footnote>
  <w:footnote w:type="continuationSeparator" w:id="0">
    <w:p w:rsidR="00D02EA8" w:rsidRDefault="00D02EA8" w:rsidP="0087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0FA" w:rsidRPr="008720FA" w:rsidRDefault="008720FA" w:rsidP="008720FA">
    <w:pPr>
      <w:pStyle w:val="Kopfzeile"/>
      <w:pBdr>
        <w:bottom w:val="single" w:sz="4" w:space="1" w:color="auto"/>
      </w:pBdr>
      <w:rPr>
        <w:sz w:val="28"/>
        <w:szCs w:val="28"/>
      </w:rPr>
    </w:pPr>
    <w:r>
      <w:rPr>
        <w:sz w:val="28"/>
        <w:szCs w:val="28"/>
      </w:rPr>
      <w:t>Mathematikaufgaben</w:t>
    </w:r>
    <w:r w:rsidRPr="008720FA">
      <w:rPr>
        <w:sz w:val="28"/>
        <w:szCs w:val="28"/>
      </w:rPr>
      <w:t xml:space="preserve"> für den 17. März 2020</w:t>
    </w:r>
  </w:p>
  <w:p w:rsidR="008720FA" w:rsidRDefault="008720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23E5A"/>
    <w:multiLevelType w:val="hybridMultilevel"/>
    <w:tmpl w:val="3CD295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FA"/>
    <w:rsid w:val="005B4C1D"/>
    <w:rsid w:val="008720FA"/>
    <w:rsid w:val="00894A1F"/>
    <w:rsid w:val="008D4D81"/>
    <w:rsid w:val="008F1C0D"/>
    <w:rsid w:val="008F25EB"/>
    <w:rsid w:val="00900EA8"/>
    <w:rsid w:val="00D0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CD72"/>
  <w15:chartTrackingRefBased/>
  <w15:docId w15:val="{86F72DBC-97E8-4D46-8F7A-B0A95785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4C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0FA"/>
  </w:style>
  <w:style w:type="paragraph" w:styleId="Fuzeile">
    <w:name w:val="footer"/>
    <w:basedOn w:val="Standard"/>
    <w:link w:val="FuzeileZchn"/>
    <w:uiPriority w:val="99"/>
    <w:unhideWhenUsed/>
    <w:rsid w:val="0087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0FA"/>
  </w:style>
  <w:style w:type="table" w:styleId="Tabellenraster">
    <w:name w:val="Table Grid"/>
    <w:basedOn w:val="NormaleTabelle"/>
    <w:uiPriority w:val="39"/>
    <w:rsid w:val="0087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94A1F"/>
    <w:rPr>
      <w:color w:val="808080"/>
    </w:rPr>
  </w:style>
  <w:style w:type="paragraph" w:styleId="Listenabsatz">
    <w:name w:val="List Paragraph"/>
    <w:basedOn w:val="Standard"/>
    <w:uiPriority w:val="34"/>
    <w:qFormat/>
    <w:rsid w:val="008F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google.com/url?sa=i&amp;url=https%3A%2F%2Fwww.wissen.de%2Flexikon%2Fquelle-geographie&amp;psig=AOvVaw3Jm_MDsfphCjo4L83VWWhG&amp;ust=1584428834059000&amp;source=images&amp;cd=vfe&amp;ved=0CAIQjRxqFwoTCLjY5cS3nugCFQAAAAAdAAAAABA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de/url?sa=i&amp;url=https%3A%2F%2Fwww.4teachers.de%2F%3Faction%3Dkeywordsearch%26searchtype%3Dimages%26searchstring%3DKavalierperspektive&amp;psig=AOvVaw0irjEP8DzYZMyAtNFNWHuK&amp;ust=1584426361650000&amp;source=images&amp;cd=vfe&amp;ved=0CAIQjRxqFwoTCJDqzKaunugCFQAAAAAdAAAAABAK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url=https%3A%2F%2Fwww.4teachers.de%2F%3Faction%3Dkeywordsearch%26searchtype%3Dimages%26searchstring%3DStatue%2Bof%2BLiberty&amp;psig=AOvVaw1iEoIc5YJxkX2kx8aobrOV&amp;ust=1584427780017000&amp;source=images&amp;cd=vfe&amp;ved=0CAIQjRxqFwoTCJDZgM6znugCFQAAAAAdAAAAABAJ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de/url?sa=i&amp;url=https%3A%2F%2Fwww.edeka24.de%2FCoca-Cola-Coke-PET-6x-1-25-ltr.html&amp;psig=AOvVaw0qcg15EpcCLL7AMEuFxaF4&amp;ust=1584426561148000&amp;source=images&amp;cd=vfe&amp;ved=0CAIQjRxqFwoTCLCF1YWvnugCFQAAAAAdAAAAABAE" TargetMode="External"/><Relationship Id="rId14" Type="http://schemas.openxmlformats.org/officeDocument/2006/relationships/hyperlink" Target="https://www.google.com/url?sa=i&amp;url=https%3A%2F%2Fde.cleanpng.com%2Fpng-t0apwk%2F&amp;psig=AOvVaw2vex21dmIR8eVKc4Hkz2Qp&amp;ust=1584427407481000&amp;source=images&amp;cd=vfe&amp;ved=0CAIQjRxqFwoTCNj6hp-ynugCFQAAAAAdAAAAABA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2</cp:revision>
  <dcterms:created xsi:type="dcterms:W3CDTF">2020-03-16T06:22:00Z</dcterms:created>
  <dcterms:modified xsi:type="dcterms:W3CDTF">2020-03-16T07:08:00Z</dcterms:modified>
</cp:coreProperties>
</file>