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B8" w:rsidRDefault="006F17B8">
      <w:pPr>
        <w:rPr>
          <w:noProof/>
        </w:rPr>
      </w:pPr>
      <w:r w:rsidRPr="006F17B8">
        <w:rPr>
          <w:noProof/>
        </w:rPr>
        <w:drawing>
          <wp:inline distT="0" distB="0" distL="0" distR="0">
            <wp:extent cx="5760085" cy="76581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922" cy="76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7B8" w:rsidRDefault="006F17B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6F17B8" w:rsidRPr="006F17B8" w:rsidTr="006F17B8">
        <w:tc>
          <w:tcPr>
            <w:tcW w:w="3539" w:type="dxa"/>
          </w:tcPr>
          <w:p w:rsidR="006F17B8" w:rsidRPr="006F17B8" w:rsidRDefault="006F17B8">
            <w:pPr>
              <w:rPr>
                <w:sz w:val="32"/>
                <w:szCs w:val="32"/>
              </w:rPr>
            </w:pPr>
            <w:r w:rsidRPr="006F17B8">
              <w:rPr>
                <w:sz w:val="32"/>
                <w:szCs w:val="32"/>
              </w:rPr>
              <w:t>Benötigte Zeit:</w:t>
            </w:r>
          </w:p>
        </w:tc>
        <w:tc>
          <w:tcPr>
            <w:tcW w:w="5523" w:type="dxa"/>
          </w:tcPr>
          <w:p w:rsidR="006F17B8" w:rsidRPr="006F17B8" w:rsidRDefault="006F17B8">
            <w:pPr>
              <w:rPr>
                <w:sz w:val="32"/>
                <w:szCs w:val="32"/>
              </w:rPr>
            </w:pPr>
          </w:p>
        </w:tc>
      </w:tr>
      <w:tr w:rsidR="006F17B8" w:rsidRPr="006F17B8" w:rsidTr="006F17B8">
        <w:tc>
          <w:tcPr>
            <w:tcW w:w="3539" w:type="dxa"/>
          </w:tcPr>
          <w:p w:rsidR="006F17B8" w:rsidRPr="006F17B8" w:rsidRDefault="006F17B8">
            <w:pPr>
              <w:rPr>
                <w:sz w:val="32"/>
                <w:szCs w:val="32"/>
              </w:rPr>
            </w:pPr>
            <w:r w:rsidRPr="006F17B8">
              <w:rPr>
                <w:sz w:val="32"/>
                <w:szCs w:val="32"/>
              </w:rPr>
              <w:t>richtige Aufgaben von 80</w:t>
            </w:r>
          </w:p>
        </w:tc>
        <w:tc>
          <w:tcPr>
            <w:tcW w:w="5523" w:type="dxa"/>
          </w:tcPr>
          <w:p w:rsidR="006F17B8" w:rsidRPr="006F17B8" w:rsidRDefault="006F17B8">
            <w:pPr>
              <w:rPr>
                <w:sz w:val="32"/>
                <w:szCs w:val="32"/>
              </w:rPr>
            </w:pPr>
          </w:p>
        </w:tc>
      </w:tr>
    </w:tbl>
    <w:p w:rsidR="006F17B8" w:rsidRDefault="006F17B8"/>
    <w:p w:rsidR="006F17B8" w:rsidRDefault="006F17B8"/>
    <w:p w:rsidR="006F17B8" w:rsidRDefault="006F17B8">
      <w:pPr>
        <w:rPr>
          <w:b/>
          <w:color w:val="FF0000"/>
          <w:sz w:val="28"/>
          <w:szCs w:val="28"/>
        </w:rPr>
      </w:pPr>
      <w:r w:rsidRPr="006F17B8">
        <w:rPr>
          <w:b/>
          <w:color w:val="FF0000"/>
          <w:sz w:val="28"/>
          <w:szCs w:val="28"/>
        </w:rPr>
        <w:lastRenderedPageBreak/>
        <w:t>Lösungsblatt erst verwenden, wenn alle Aufgaben berechnet wurden.</w:t>
      </w:r>
    </w:p>
    <w:p w:rsidR="006F17B8" w:rsidRPr="006F17B8" w:rsidRDefault="006F17B8">
      <w:pPr>
        <w:rPr>
          <w:b/>
          <w:color w:val="FF0000"/>
          <w:sz w:val="28"/>
          <w:szCs w:val="28"/>
        </w:rPr>
      </w:pPr>
      <w:r w:rsidRPr="006F17B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5760085" cy="82962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00" cy="830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7B8" w:rsidRDefault="006F17B8"/>
    <w:p w:rsidR="008D4D81" w:rsidRPr="006F17B8" w:rsidRDefault="008D4D81" w:rsidP="006F17B8">
      <w:pPr>
        <w:tabs>
          <w:tab w:val="left" w:pos="1464"/>
        </w:tabs>
      </w:pPr>
    </w:p>
    <w:sectPr w:rsidR="008D4D81" w:rsidRPr="006F17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A0" w:rsidRDefault="00BC6DA0" w:rsidP="006F17B8">
      <w:pPr>
        <w:spacing w:after="0" w:line="240" w:lineRule="auto"/>
      </w:pPr>
      <w:r>
        <w:separator/>
      </w:r>
    </w:p>
  </w:endnote>
  <w:endnote w:type="continuationSeparator" w:id="0">
    <w:p w:rsidR="00BC6DA0" w:rsidRDefault="00BC6DA0" w:rsidP="006F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A0" w:rsidRDefault="00BC6DA0" w:rsidP="006F17B8">
      <w:pPr>
        <w:spacing w:after="0" w:line="240" w:lineRule="auto"/>
      </w:pPr>
      <w:r>
        <w:separator/>
      </w:r>
    </w:p>
  </w:footnote>
  <w:footnote w:type="continuationSeparator" w:id="0">
    <w:p w:rsidR="00BC6DA0" w:rsidRDefault="00BC6DA0" w:rsidP="006F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7B8" w:rsidRDefault="006F17B8" w:rsidP="006F17B8">
    <w:pPr>
      <w:pStyle w:val="Kopfzeile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feld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F17B8" w:rsidRDefault="006F17B8">
                              <w:pPr>
                                <w:spacing w:after="0" w:line="240" w:lineRule="auto"/>
                              </w:pPr>
                              <w:r>
                                <w:t>Kopfrechentraining mit Malreihen für Montag, 23.03.2020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F17B8" w:rsidRDefault="006F17B8">
                        <w:pPr>
                          <w:spacing w:after="0" w:line="240" w:lineRule="auto"/>
                        </w:pPr>
                        <w:r>
                          <w:t>Kopfrechentraining mit Malreihen für Montag, 23.03.2020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F17B8" w:rsidRDefault="006F17B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" o:allowincell="f" fillcolor="#a8d08d [1945]" stroked="f">
              <v:textbox style="mso-fit-shape-to-text:t" inset=",0,,0">
                <w:txbxContent>
                  <w:p w:rsidR="006F17B8" w:rsidRDefault="006F17B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B8"/>
    <w:rsid w:val="003C26FB"/>
    <w:rsid w:val="006F17B8"/>
    <w:rsid w:val="00777C8E"/>
    <w:rsid w:val="008D4D81"/>
    <w:rsid w:val="00B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FB06"/>
  <w15:chartTrackingRefBased/>
  <w15:docId w15:val="{C271A796-506E-4AD5-A761-102EB648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7B8"/>
  </w:style>
  <w:style w:type="paragraph" w:styleId="Fuzeile">
    <w:name w:val="footer"/>
    <w:basedOn w:val="Standard"/>
    <w:link w:val="FuzeileZchn"/>
    <w:uiPriority w:val="99"/>
    <w:unhideWhenUsed/>
    <w:rsid w:val="006F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7B8"/>
  </w:style>
  <w:style w:type="table" w:styleId="Tabellenraster">
    <w:name w:val="Table Grid"/>
    <w:basedOn w:val="NormaleTabelle"/>
    <w:uiPriority w:val="39"/>
    <w:rsid w:val="006F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dcterms:created xsi:type="dcterms:W3CDTF">2020-03-17T08:06:00Z</dcterms:created>
  <dcterms:modified xsi:type="dcterms:W3CDTF">2020-03-17T08:14:00Z</dcterms:modified>
</cp:coreProperties>
</file>